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99679" w14:textId="2B8CECF0" w:rsidR="00A501CD" w:rsidRPr="00BB67D2" w:rsidRDefault="0081113F" w:rsidP="00842F4D">
      <w:pPr>
        <w:pStyle w:val="Tekstpodstawowy"/>
        <w:spacing w:before="120" w:line="276" w:lineRule="auto"/>
        <w:ind w:right="-13"/>
        <w:rPr>
          <w:rFonts w:ascii="Calibri" w:hAnsi="Calibri" w:cs="Calibri"/>
          <w:bCs/>
          <w:iCs/>
        </w:rPr>
      </w:pPr>
      <w:r>
        <w:rPr>
          <w:rFonts w:cs="Calibri"/>
          <w:b/>
          <w:bCs/>
        </w:rPr>
        <w:t>SA-IV.271.5.1P.2023</w:t>
      </w:r>
      <w:bookmarkStart w:id="0" w:name="_GoBack"/>
      <w:bookmarkEnd w:id="0"/>
      <w:r w:rsidR="008B6899">
        <w:rPr>
          <w:rFonts w:ascii="Calibri" w:hAnsi="Calibri" w:cs="Calibri"/>
          <w:bCs/>
          <w:iCs/>
        </w:rPr>
        <w:t xml:space="preserve">                                                                      </w:t>
      </w:r>
      <w:r w:rsidR="00DC2B7B">
        <w:rPr>
          <w:rFonts w:ascii="Calibri" w:hAnsi="Calibri" w:cs="Calibri"/>
          <w:bCs/>
          <w:iCs/>
        </w:rPr>
        <w:t xml:space="preserve">                    </w:t>
      </w:r>
      <w:r w:rsidR="00483511" w:rsidRPr="00BB67D2">
        <w:rPr>
          <w:rFonts w:ascii="Calibri" w:hAnsi="Calibri" w:cs="Calibri"/>
          <w:bCs/>
          <w:iCs/>
        </w:rPr>
        <w:t xml:space="preserve">Załącznik nr </w:t>
      </w:r>
      <w:r w:rsidR="00DC2B7B">
        <w:rPr>
          <w:rFonts w:ascii="Calibri" w:hAnsi="Calibri" w:cs="Calibri"/>
          <w:bCs/>
          <w:iCs/>
        </w:rPr>
        <w:t>6</w:t>
      </w:r>
      <w:r w:rsidR="00BB67D2" w:rsidRPr="00BB67D2">
        <w:rPr>
          <w:rFonts w:ascii="Calibri" w:hAnsi="Calibri" w:cs="Calibri"/>
          <w:bCs/>
          <w:iCs/>
        </w:rPr>
        <w:t xml:space="preserve"> do </w:t>
      </w:r>
      <w:r w:rsidR="00DC2B7B">
        <w:rPr>
          <w:rFonts w:ascii="Calibri" w:hAnsi="Calibri" w:cs="Calibri"/>
          <w:bCs/>
          <w:iCs/>
        </w:rPr>
        <w:t>ogłoszenia</w:t>
      </w:r>
    </w:p>
    <w:p w14:paraId="29C2FFD2" w14:textId="77777777" w:rsidR="00BB67D2" w:rsidRDefault="00BB67D2" w:rsidP="00842F4D">
      <w:pPr>
        <w:pStyle w:val="Tekstpodstawowy"/>
        <w:spacing w:before="120" w:line="276" w:lineRule="auto"/>
        <w:ind w:right="-13"/>
        <w:rPr>
          <w:rFonts w:ascii="Calibri" w:hAnsi="Calibri" w:cs="Calibri"/>
          <w:b/>
          <w:iCs/>
        </w:rPr>
      </w:pPr>
    </w:p>
    <w:p w14:paraId="693E7CB7" w14:textId="64457DDC" w:rsidR="002745BA" w:rsidRDefault="002745BA" w:rsidP="00842F4D">
      <w:pPr>
        <w:pStyle w:val="Tekstpodstawowy"/>
        <w:spacing w:before="120" w:line="276" w:lineRule="auto"/>
        <w:ind w:right="-13"/>
        <w:rPr>
          <w:rFonts w:ascii="Calibri" w:hAnsi="Calibri" w:cs="Calibri"/>
          <w:b/>
          <w:iCs/>
        </w:rPr>
      </w:pPr>
      <w:r w:rsidRPr="00BB67D2">
        <w:rPr>
          <w:rFonts w:ascii="Calibri" w:hAnsi="Calibri" w:cs="Calibri"/>
          <w:b/>
          <w:iCs/>
        </w:rPr>
        <w:t>Umowa</w:t>
      </w:r>
      <w:r w:rsidRPr="00BB67D2">
        <w:rPr>
          <w:rFonts w:ascii="Calibri" w:eastAsia="Times New Roman" w:hAnsi="Calibri" w:cs="Calibri"/>
          <w:b/>
          <w:iCs/>
        </w:rPr>
        <w:t xml:space="preserve"> </w:t>
      </w:r>
      <w:r w:rsidRPr="00BB67D2">
        <w:rPr>
          <w:rFonts w:ascii="Calibri" w:hAnsi="Calibri" w:cs="Calibri"/>
          <w:b/>
          <w:iCs/>
        </w:rPr>
        <w:t>nr</w:t>
      </w:r>
      <w:r w:rsidR="00232FB3" w:rsidRPr="00BB67D2">
        <w:rPr>
          <w:rFonts w:ascii="Calibri" w:hAnsi="Calibri" w:cs="Calibri"/>
          <w:b/>
          <w:iCs/>
        </w:rPr>
        <w:t xml:space="preserve"> </w:t>
      </w:r>
      <w:r w:rsidR="00BD6C45" w:rsidRPr="00BB67D2">
        <w:rPr>
          <w:rFonts w:ascii="Calibri" w:hAnsi="Calibri" w:cs="Calibri"/>
          <w:b/>
          <w:iCs/>
        </w:rPr>
        <w:t xml:space="preserve"> </w:t>
      </w:r>
      <w:r w:rsidR="0074386A" w:rsidRPr="00BB67D2">
        <w:rPr>
          <w:rFonts w:ascii="Calibri" w:hAnsi="Calibri" w:cs="Calibri"/>
          <w:b/>
          <w:iCs/>
        </w:rPr>
        <w:t>……………</w:t>
      </w:r>
      <w:r w:rsidR="00DC2B7B">
        <w:rPr>
          <w:rFonts w:ascii="Calibri" w:hAnsi="Calibri" w:cs="Calibri"/>
          <w:b/>
          <w:iCs/>
        </w:rPr>
        <w:t>……..</w:t>
      </w:r>
    </w:p>
    <w:p w14:paraId="4D5674C4" w14:textId="77777777" w:rsidR="008B6899" w:rsidRPr="00BB67D2" w:rsidRDefault="008B6899" w:rsidP="00842F4D">
      <w:pPr>
        <w:pStyle w:val="Tekstpodstawowy"/>
        <w:spacing w:before="120" w:line="276" w:lineRule="auto"/>
        <w:ind w:right="-13"/>
        <w:rPr>
          <w:rFonts w:ascii="Calibri" w:hAnsi="Calibri" w:cs="Calibri"/>
          <w:b/>
          <w:iCs/>
        </w:rPr>
      </w:pPr>
    </w:p>
    <w:p w14:paraId="2751347F" w14:textId="58FA5F8D" w:rsidR="002745BA" w:rsidRPr="00BB67D2" w:rsidRDefault="002745BA" w:rsidP="00842F4D">
      <w:pPr>
        <w:spacing w:after="120" w:line="276" w:lineRule="auto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zawarta w dniu </w:t>
      </w:r>
      <w:r w:rsidR="0074386A" w:rsidRPr="00BB67D2">
        <w:rPr>
          <w:rFonts w:ascii="Calibri" w:hAnsi="Calibri" w:cs="Calibri"/>
          <w:b/>
          <w:bCs/>
        </w:rPr>
        <w:t>……………….</w:t>
      </w:r>
      <w:r w:rsidR="000F2866" w:rsidRPr="00BB67D2">
        <w:rPr>
          <w:rFonts w:ascii="Calibri" w:hAnsi="Calibri" w:cs="Calibri"/>
          <w:b/>
          <w:bCs/>
        </w:rPr>
        <w:t xml:space="preserve"> </w:t>
      </w:r>
      <w:r w:rsidRPr="00BB67D2">
        <w:rPr>
          <w:rFonts w:ascii="Calibri" w:hAnsi="Calibri" w:cs="Calibri"/>
        </w:rPr>
        <w:t>roku w</w:t>
      </w:r>
      <w:r w:rsidR="002A0D23" w:rsidRPr="00BB67D2">
        <w:rPr>
          <w:rFonts w:ascii="Calibri" w:hAnsi="Calibri" w:cs="Calibri"/>
        </w:rPr>
        <w:t xml:space="preserve"> </w:t>
      </w:r>
      <w:r w:rsidR="00825E2F" w:rsidRPr="00BB67D2">
        <w:rPr>
          <w:rFonts w:ascii="Calibri" w:hAnsi="Calibri" w:cs="Calibri"/>
        </w:rPr>
        <w:t>Sękowej</w:t>
      </w:r>
      <w:r w:rsidR="000F2866" w:rsidRPr="00BB67D2">
        <w:rPr>
          <w:rFonts w:ascii="Calibri" w:hAnsi="Calibri" w:cs="Calibri"/>
        </w:rPr>
        <w:t xml:space="preserve"> </w:t>
      </w:r>
      <w:r w:rsidRPr="00BB67D2">
        <w:rPr>
          <w:rFonts w:ascii="Calibri" w:hAnsi="Calibri" w:cs="Calibri"/>
        </w:rPr>
        <w:t>pomiędzy:</w:t>
      </w:r>
    </w:p>
    <w:p w14:paraId="6DEBC566" w14:textId="77777777" w:rsidR="004900DC" w:rsidRPr="008B6899" w:rsidRDefault="004900DC" w:rsidP="00842F4D">
      <w:pPr>
        <w:spacing w:after="120" w:line="276" w:lineRule="auto"/>
        <w:rPr>
          <w:rFonts w:ascii="Calibri" w:hAnsi="Calibri" w:cs="Calibri"/>
        </w:rPr>
      </w:pPr>
      <w:r w:rsidRPr="008B6899">
        <w:rPr>
          <w:rFonts w:ascii="Calibri" w:hAnsi="Calibri" w:cs="Calibri"/>
        </w:rPr>
        <w:t xml:space="preserve">Gminą Sękowa, Sękowa 252, 38-307 Sękowa, </w:t>
      </w:r>
    </w:p>
    <w:p w14:paraId="0900D7CA" w14:textId="77777777" w:rsidR="004900DC" w:rsidRPr="008B6899" w:rsidRDefault="004900DC" w:rsidP="00842F4D">
      <w:pPr>
        <w:spacing w:after="120" w:line="276" w:lineRule="auto"/>
        <w:rPr>
          <w:rFonts w:ascii="Calibri" w:hAnsi="Calibri" w:cs="Calibri"/>
        </w:rPr>
      </w:pPr>
      <w:r w:rsidRPr="008B6899">
        <w:rPr>
          <w:rFonts w:ascii="Calibri" w:hAnsi="Calibri" w:cs="Calibri"/>
        </w:rPr>
        <w:t xml:space="preserve">zwaną dalej „Zamawiającym”, reprezentowaną przez </w:t>
      </w:r>
    </w:p>
    <w:p w14:paraId="00630C12" w14:textId="77777777" w:rsidR="004900DC" w:rsidRPr="008B6899" w:rsidRDefault="004900DC" w:rsidP="00842F4D">
      <w:pPr>
        <w:spacing w:after="120" w:line="276" w:lineRule="auto"/>
        <w:rPr>
          <w:rFonts w:ascii="Calibri" w:hAnsi="Calibri" w:cs="Calibri"/>
        </w:rPr>
      </w:pPr>
      <w:r w:rsidRPr="008B6899">
        <w:rPr>
          <w:rFonts w:ascii="Calibri" w:hAnsi="Calibri" w:cs="Calibri"/>
        </w:rPr>
        <w:t xml:space="preserve">Małgorzatę </w:t>
      </w:r>
      <w:proofErr w:type="spellStart"/>
      <w:r w:rsidRPr="008B6899">
        <w:rPr>
          <w:rFonts w:ascii="Calibri" w:hAnsi="Calibri" w:cs="Calibri"/>
        </w:rPr>
        <w:t>Małuch</w:t>
      </w:r>
      <w:proofErr w:type="spellEnd"/>
      <w:r w:rsidRPr="008B6899">
        <w:rPr>
          <w:rFonts w:ascii="Calibri" w:hAnsi="Calibri" w:cs="Calibri"/>
        </w:rPr>
        <w:t xml:space="preserve"> – Wójta Gminy Sękowa </w:t>
      </w:r>
    </w:p>
    <w:p w14:paraId="450C5703" w14:textId="3B90910C" w:rsidR="0074386A" w:rsidRPr="008B6899" w:rsidRDefault="004900DC" w:rsidP="00842F4D">
      <w:pPr>
        <w:spacing w:after="120" w:line="276" w:lineRule="auto"/>
        <w:rPr>
          <w:rFonts w:ascii="Calibri" w:hAnsi="Calibri" w:cs="Calibri"/>
        </w:rPr>
      </w:pPr>
      <w:r w:rsidRPr="008B6899">
        <w:rPr>
          <w:rFonts w:ascii="Calibri" w:hAnsi="Calibri" w:cs="Calibri"/>
        </w:rPr>
        <w:t>przy kontrasygnacie Katarzyny Rak – Wachowskiej – Skarbnika</w:t>
      </w:r>
      <w:r w:rsidR="00825E2F" w:rsidRPr="008B6899">
        <w:rPr>
          <w:rFonts w:ascii="Calibri" w:hAnsi="Calibri" w:cs="Calibri"/>
        </w:rPr>
        <w:t xml:space="preserve"> </w:t>
      </w:r>
      <w:r w:rsidRPr="008B6899">
        <w:rPr>
          <w:rFonts w:ascii="Calibri" w:hAnsi="Calibri" w:cs="Calibri"/>
        </w:rPr>
        <w:t>Gminy Sękowa</w:t>
      </w:r>
      <w:r w:rsidR="006837F7" w:rsidRPr="008B6899">
        <w:rPr>
          <w:rFonts w:ascii="Calibri" w:hAnsi="Calibri" w:cs="Calibri"/>
        </w:rPr>
        <w:t xml:space="preserve"> </w:t>
      </w:r>
    </w:p>
    <w:p w14:paraId="0572E9BB" w14:textId="77777777" w:rsidR="008569B6" w:rsidRPr="008B6899" w:rsidRDefault="002745BA" w:rsidP="00842F4D">
      <w:pPr>
        <w:pStyle w:val="Tekstpodstawowy"/>
        <w:spacing w:line="276" w:lineRule="auto"/>
        <w:rPr>
          <w:rFonts w:ascii="Calibri" w:eastAsia="Arial" w:hAnsi="Calibri" w:cs="Calibri"/>
        </w:rPr>
      </w:pPr>
      <w:r w:rsidRPr="008B6899">
        <w:rPr>
          <w:rFonts w:ascii="Calibri" w:hAnsi="Calibri" w:cs="Calibri"/>
        </w:rPr>
        <w:t>a</w:t>
      </w:r>
      <w:r w:rsidRPr="008B6899">
        <w:rPr>
          <w:rFonts w:ascii="Calibri" w:eastAsia="Arial" w:hAnsi="Calibri" w:cs="Calibri"/>
        </w:rPr>
        <w:t xml:space="preserve"> </w:t>
      </w:r>
    </w:p>
    <w:p w14:paraId="247D6408" w14:textId="6C8FACF9" w:rsidR="0079468E" w:rsidRDefault="0074386A" w:rsidP="00842F4D">
      <w:pPr>
        <w:spacing w:after="120" w:line="276" w:lineRule="auto"/>
        <w:rPr>
          <w:rFonts w:ascii="Calibri" w:hAnsi="Calibri" w:cs="Calibri"/>
          <w:bCs/>
        </w:rPr>
      </w:pPr>
      <w:r w:rsidRPr="00F37576">
        <w:rPr>
          <w:rFonts w:ascii="Calibri" w:hAnsi="Calibri" w:cs="Calibri"/>
          <w:bCs/>
        </w:rPr>
        <w:t>………………………………………</w:t>
      </w:r>
      <w:r w:rsidR="00F37576">
        <w:rPr>
          <w:rFonts w:ascii="Calibri" w:hAnsi="Calibri" w:cs="Calibri"/>
          <w:bCs/>
        </w:rPr>
        <w:t>………………………………………………………………………………………………………..</w:t>
      </w:r>
    </w:p>
    <w:p w14:paraId="153CF68F" w14:textId="77777777" w:rsidR="00F37576" w:rsidRPr="00F37576" w:rsidRDefault="00F37576" w:rsidP="00842F4D">
      <w:pPr>
        <w:spacing w:after="120" w:line="276" w:lineRule="auto"/>
        <w:rPr>
          <w:rFonts w:ascii="Calibri" w:hAnsi="Calibri" w:cs="Calibri"/>
          <w:bCs/>
        </w:rPr>
      </w:pPr>
    </w:p>
    <w:p w14:paraId="6067DC15" w14:textId="7622B917" w:rsidR="00F47CE1" w:rsidRDefault="00151F5F" w:rsidP="00842F4D">
      <w:pPr>
        <w:spacing w:before="120" w:after="120" w:line="276" w:lineRule="auto"/>
        <w:ind w:right="137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W rezultacie dokonania przez Zamawiającego wyboru </w:t>
      </w:r>
      <w:r w:rsidR="000302C5">
        <w:rPr>
          <w:rFonts w:ascii="Calibri" w:hAnsi="Calibri" w:cs="Calibri"/>
        </w:rPr>
        <w:t xml:space="preserve">jako najkorzystniejszej </w:t>
      </w:r>
      <w:r w:rsidRPr="00BB67D2">
        <w:rPr>
          <w:rFonts w:ascii="Calibri" w:hAnsi="Calibri" w:cs="Calibri"/>
        </w:rPr>
        <w:t>oferty Wykonawcy w postępowaniu prowadzonym w trybie</w:t>
      </w:r>
      <w:r w:rsidR="00661765">
        <w:rPr>
          <w:rFonts w:ascii="Calibri" w:hAnsi="Calibri" w:cs="Calibri"/>
        </w:rPr>
        <w:t xml:space="preserve"> </w:t>
      </w:r>
      <w:r w:rsidR="000302C5">
        <w:rPr>
          <w:rFonts w:ascii="Calibri" w:hAnsi="Calibri" w:cs="Calibri"/>
        </w:rPr>
        <w:t xml:space="preserve">określonym w art. 37a i n. ustawy </w:t>
      </w:r>
      <w:r w:rsidR="00517C55" w:rsidRPr="00517C55">
        <w:rPr>
          <w:rFonts w:ascii="Calibri" w:hAnsi="Calibri" w:cs="Calibri"/>
        </w:rPr>
        <w:t>z dnia 25 października 1991 r. o organizowaniu i prowadzeniu działalności kulturalnej</w:t>
      </w:r>
      <w:r w:rsidRPr="00BB67D2">
        <w:rPr>
          <w:rFonts w:ascii="Calibri" w:hAnsi="Calibri" w:cs="Calibri"/>
        </w:rPr>
        <w:t>, została zawarta umowa o następującej treści:</w:t>
      </w:r>
    </w:p>
    <w:p w14:paraId="27FEB2C1" w14:textId="77777777" w:rsidR="00695608" w:rsidRPr="00BB67D2" w:rsidRDefault="00695608" w:rsidP="00842F4D">
      <w:pPr>
        <w:spacing w:before="120" w:after="120" w:line="276" w:lineRule="auto"/>
        <w:ind w:right="137"/>
        <w:rPr>
          <w:rFonts w:ascii="Calibri" w:hAnsi="Calibri" w:cs="Calibri"/>
        </w:rPr>
      </w:pPr>
    </w:p>
    <w:p w14:paraId="0B72FC41" w14:textId="77777777" w:rsidR="002745BA" w:rsidRPr="00BB67D2" w:rsidRDefault="002745BA" w:rsidP="00842F4D">
      <w:pPr>
        <w:spacing w:before="120" w:after="120" w:line="276" w:lineRule="auto"/>
        <w:rPr>
          <w:rFonts w:ascii="Calibri" w:hAnsi="Calibri" w:cs="Calibri"/>
          <w:b/>
          <w:bCs/>
        </w:rPr>
      </w:pPr>
      <w:r w:rsidRPr="00BB67D2">
        <w:rPr>
          <w:rFonts w:ascii="Calibri" w:hAnsi="Calibri" w:cs="Calibri"/>
          <w:b/>
          <w:bCs/>
        </w:rPr>
        <w:t>§</w:t>
      </w:r>
      <w:r w:rsidR="001F0AD0" w:rsidRPr="00BB67D2">
        <w:rPr>
          <w:rFonts w:ascii="Calibri" w:hAnsi="Calibri" w:cs="Calibri"/>
          <w:b/>
          <w:bCs/>
        </w:rPr>
        <w:t xml:space="preserve"> </w:t>
      </w:r>
      <w:r w:rsidRPr="00BB67D2">
        <w:rPr>
          <w:rFonts w:ascii="Calibri" w:hAnsi="Calibri" w:cs="Calibri"/>
          <w:b/>
          <w:bCs/>
        </w:rPr>
        <w:t>1</w:t>
      </w:r>
    </w:p>
    <w:p w14:paraId="55440F4C" w14:textId="156AF8C2" w:rsidR="00C04B7B" w:rsidRPr="00275131" w:rsidRDefault="002745BA" w:rsidP="00275131">
      <w:pPr>
        <w:pStyle w:val="WW-Domylnie"/>
        <w:numPr>
          <w:ilvl w:val="0"/>
          <w:numId w:val="1"/>
        </w:numPr>
        <w:tabs>
          <w:tab w:val="clear" w:pos="708"/>
          <w:tab w:val="left" w:pos="426"/>
        </w:tabs>
        <w:spacing w:before="120" w:after="120" w:line="276" w:lineRule="auto"/>
        <w:ind w:left="360"/>
        <w:rPr>
          <w:rFonts w:ascii="Calibri" w:hAnsi="Calibri" w:cs="Calibri"/>
          <w:bCs/>
        </w:rPr>
      </w:pPr>
      <w:r w:rsidRPr="00BB67D2">
        <w:rPr>
          <w:rFonts w:ascii="Calibri" w:hAnsi="Calibri" w:cs="Calibri"/>
        </w:rPr>
        <w:t xml:space="preserve">Zamawiający </w:t>
      </w:r>
      <w:r w:rsidR="00517C55">
        <w:rPr>
          <w:rFonts w:ascii="Calibri" w:hAnsi="Calibri" w:cs="Calibri"/>
        </w:rPr>
        <w:t>udziel</w:t>
      </w:r>
      <w:r w:rsidR="00825E2F" w:rsidRPr="00BB67D2">
        <w:rPr>
          <w:rFonts w:ascii="Calibri" w:hAnsi="Calibri" w:cs="Calibri"/>
        </w:rPr>
        <w:t xml:space="preserve">a </w:t>
      </w:r>
      <w:r w:rsidR="00517C55">
        <w:rPr>
          <w:rFonts w:ascii="Calibri" w:hAnsi="Calibri" w:cs="Calibri"/>
        </w:rPr>
        <w:t xml:space="preserve">Wykonawcy </w:t>
      </w:r>
      <w:r w:rsidR="00825E2F" w:rsidRPr="00BB67D2">
        <w:rPr>
          <w:rFonts w:ascii="Calibri" w:hAnsi="Calibri" w:cs="Calibri"/>
        </w:rPr>
        <w:t>zamówienia p</w:t>
      </w:r>
      <w:r w:rsidR="00350B66" w:rsidRPr="00BB67D2">
        <w:rPr>
          <w:rFonts w:ascii="Calibri" w:hAnsi="Calibri" w:cs="Calibri"/>
        </w:rPr>
        <w:t xml:space="preserve">ublicznego pod nazwą </w:t>
      </w:r>
      <w:r w:rsidR="005B4C67" w:rsidRPr="005B4C67">
        <w:rPr>
          <w:rFonts w:ascii="Calibri" w:hAnsi="Calibri" w:cs="Calibri"/>
          <w:b/>
          <w:bCs/>
          <w:lang w:val="pl"/>
        </w:rPr>
        <w:t>Realizacja wystawy na temat cmentarzy z I Wojny Światowej w Gminie Sękowa, wraz z elementami towarzyszącymi</w:t>
      </w:r>
      <w:r w:rsidR="00517C55">
        <w:rPr>
          <w:rFonts w:ascii="Calibri" w:hAnsi="Calibri" w:cs="Calibri"/>
        </w:rPr>
        <w:t>.</w:t>
      </w:r>
    </w:p>
    <w:p w14:paraId="6A0AD52F" w14:textId="77777777" w:rsidR="0012054A" w:rsidRDefault="00275131" w:rsidP="0012054A">
      <w:pPr>
        <w:pStyle w:val="WW-Domylnie"/>
        <w:numPr>
          <w:ilvl w:val="0"/>
          <w:numId w:val="1"/>
        </w:numPr>
        <w:tabs>
          <w:tab w:val="clear" w:pos="708"/>
          <w:tab w:val="left" w:pos="426"/>
        </w:tabs>
        <w:spacing w:before="120" w:after="120" w:line="276" w:lineRule="auto"/>
        <w:ind w:left="360"/>
        <w:rPr>
          <w:rFonts w:ascii="Calibri" w:eastAsia="Calibri" w:hAnsi="Calibri" w:cs="Calibri"/>
        </w:rPr>
      </w:pPr>
      <w:r w:rsidRPr="00275131">
        <w:rPr>
          <w:rFonts w:ascii="Calibri" w:eastAsia="Calibri" w:hAnsi="Calibri" w:cs="Calibri"/>
          <w:lang w:eastAsia="en-US"/>
        </w:rPr>
        <w:t xml:space="preserve">Przedmiotem zamówienia jest </w:t>
      </w:r>
      <w:r w:rsidR="00071318" w:rsidRPr="00071318">
        <w:rPr>
          <w:rFonts w:ascii="Calibri" w:eastAsia="Calibri" w:hAnsi="Calibri" w:cs="Calibri"/>
          <w:lang w:eastAsia="en-US"/>
        </w:rPr>
        <w:t xml:space="preserve">realizacja wystawy na temat cmentarzy z I Wojny Światowej w Gminie Sękowa, wraz z elementami towarzyszącymi, zgodnie z wytycznymi zawartymi w dokumencie pt. “Koncepcja wystawy na temat cmentarzy z I Wojny Światowej w Gminie Sękowa” przygotowanym przez Małopolski Instytut Kultury w Krakowie, stanowiącym załącznik nr 1 do </w:t>
      </w:r>
      <w:r w:rsidR="00071318">
        <w:rPr>
          <w:rFonts w:ascii="Calibri" w:eastAsia="Calibri" w:hAnsi="Calibri" w:cs="Calibri"/>
          <w:lang w:eastAsia="en-US"/>
        </w:rPr>
        <w:t>ogłoszenia o udzielanym zamówieniu, na podstawie którego zawarto przedmiotową umowę.</w:t>
      </w:r>
    </w:p>
    <w:p w14:paraId="6B1BBE8B" w14:textId="7F01258F" w:rsidR="0012054A" w:rsidRPr="0012054A" w:rsidRDefault="0012054A" w:rsidP="0012054A">
      <w:pPr>
        <w:pStyle w:val="WW-Domylnie"/>
        <w:numPr>
          <w:ilvl w:val="0"/>
          <w:numId w:val="1"/>
        </w:numPr>
        <w:tabs>
          <w:tab w:val="clear" w:pos="708"/>
          <w:tab w:val="left" w:pos="426"/>
        </w:tabs>
        <w:spacing w:before="120" w:after="120" w:line="276" w:lineRule="auto"/>
        <w:ind w:left="360"/>
        <w:rPr>
          <w:rFonts w:ascii="Calibri" w:eastAsia="Calibri" w:hAnsi="Calibri" w:cs="Calibri"/>
        </w:rPr>
      </w:pPr>
      <w:r w:rsidRPr="0012054A">
        <w:rPr>
          <w:rFonts w:ascii="Calibri" w:eastAsia="Calibri" w:hAnsi="Calibri" w:cs="Calibri"/>
          <w:lang w:eastAsia="en-US"/>
        </w:rPr>
        <w:t>W ramach zamówienia należy wykonać:</w:t>
      </w:r>
    </w:p>
    <w:p w14:paraId="33DD9634" w14:textId="77777777" w:rsidR="008474CD" w:rsidRPr="008474CD" w:rsidRDefault="008474CD" w:rsidP="008474CD">
      <w:pPr>
        <w:pStyle w:val="WW-Domylnie"/>
        <w:numPr>
          <w:ilvl w:val="0"/>
          <w:numId w:val="41"/>
        </w:numPr>
        <w:tabs>
          <w:tab w:val="left" w:pos="426"/>
        </w:tabs>
        <w:spacing w:before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  <w:b/>
        </w:rPr>
        <w:t xml:space="preserve">Wystawa plenerowa mobilna </w:t>
      </w:r>
    </w:p>
    <w:p w14:paraId="56D82906" w14:textId="77777777" w:rsidR="008474CD" w:rsidRPr="008474CD" w:rsidRDefault="008474CD" w:rsidP="008474CD">
      <w:pPr>
        <w:pStyle w:val="WW-Domylnie"/>
        <w:numPr>
          <w:ilvl w:val="0"/>
          <w:numId w:val="38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 xml:space="preserve">Opracowanie merytoryczne wystawy (minimum 15 stron maszynopisu), </w:t>
      </w:r>
    </w:p>
    <w:p w14:paraId="3DAAA6BE" w14:textId="77777777" w:rsidR="008474CD" w:rsidRPr="008474CD" w:rsidRDefault="008474CD" w:rsidP="008474CD">
      <w:pPr>
        <w:pStyle w:val="WW-Domylnie"/>
        <w:numPr>
          <w:ilvl w:val="0"/>
          <w:numId w:val="38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 xml:space="preserve">Dobór i zakup zdjęć, </w:t>
      </w:r>
    </w:p>
    <w:p w14:paraId="56CB9F83" w14:textId="77777777" w:rsidR="008474CD" w:rsidRPr="008474CD" w:rsidRDefault="008474CD" w:rsidP="008474CD">
      <w:pPr>
        <w:pStyle w:val="WW-Domylnie"/>
        <w:numPr>
          <w:ilvl w:val="0"/>
          <w:numId w:val="38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lastRenderedPageBreak/>
        <w:t xml:space="preserve">Projekt stelaży, projekt graficzny oraz wykonanie wystawy plenerowej, składającej się z modułów prezentujących 24 plansze. </w:t>
      </w:r>
    </w:p>
    <w:p w14:paraId="5CB35249" w14:textId="77777777" w:rsidR="008474CD" w:rsidRPr="008474CD" w:rsidRDefault="008474CD" w:rsidP="008474CD">
      <w:pPr>
        <w:pStyle w:val="WW-Domylnie"/>
        <w:numPr>
          <w:ilvl w:val="0"/>
          <w:numId w:val="38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>System wystawienniczy, mobilny. Konstrukcja do wystawiennictwa zewnętrznego (odporna na warunki atmosferyczne, odporna na podmuchy wiatru do 120 km/h), obciążona.</w:t>
      </w:r>
    </w:p>
    <w:p w14:paraId="6668915C" w14:textId="77777777" w:rsidR="008474CD" w:rsidRPr="008474CD" w:rsidRDefault="008474CD" w:rsidP="008474CD">
      <w:pPr>
        <w:pStyle w:val="WW-Domylnie"/>
        <w:numPr>
          <w:ilvl w:val="0"/>
          <w:numId w:val="38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 xml:space="preserve">Plansze z nadrukiem UV.  </w:t>
      </w:r>
    </w:p>
    <w:p w14:paraId="549D6444" w14:textId="77777777" w:rsidR="008474CD" w:rsidRPr="008474CD" w:rsidRDefault="008474CD" w:rsidP="008474CD">
      <w:pPr>
        <w:pStyle w:val="WW-Domylnie"/>
        <w:numPr>
          <w:ilvl w:val="0"/>
          <w:numId w:val="38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 xml:space="preserve">Tłumaczenie wystawy na język angielski, niemiecki, słowacki, rosyjski i węgierski. </w:t>
      </w:r>
    </w:p>
    <w:p w14:paraId="351C697C" w14:textId="77777777" w:rsidR="008474CD" w:rsidRPr="008474CD" w:rsidRDefault="008474CD" w:rsidP="008474CD">
      <w:pPr>
        <w:pStyle w:val="WW-Domylnie"/>
        <w:numPr>
          <w:ilvl w:val="0"/>
          <w:numId w:val="38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 xml:space="preserve">Namiot wystawienniczy o wymiarach min 8m x 20m x 2,5m o konstrukcji z rur stalowych ocynkowanych łączonych złączami o średnicy w pionie min. 54 mm. </w:t>
      </w:r>
      <w:r w:rsidRPr="008474CD">
        <w:rPr>
          <w:rFonts w:ascii="Calibri" w:eastAsia="Calibri" w:hAnsi="Calibri" w:cs="Calibri"/>
        </w:rPr>
        <w:br/>
        <w:t xml:space="preserve">Plandeka dachowa PCV o grubości min.  550 g/m²,  wodoszczelna, bezszwowa tj. złożona z jednej części i ogniotrwała zgodna z certyfikatem EN - 13501-1. Ściany boczne zdejmowane wykonane z wodoszczelnej tkaniny PCV grubości min. 500 g/m². Namiot łatwy w montażu i transporcie oraz serwisowaniu. Kolor do uzgodnienia z Zamawiającym. </w:t>
      </w:r>
    </w:p>
    <w:p w14:paraId="1E07794A" w14:textId="77777777" w:rsidR="008474CD" w:rsidRPr="008474CD" w:rsidRDefault="008474CD" w:rsidP="008474CD">
      <w:pPr>
        <w:pStyle w:val="WW-Domylnie"/>
        <w:numPr>
          <w:ilvl w:val="0"/>
          <w:numId w:val="38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 xml:space="preserve">Dostawa i montaż w jednym miejscu. </w:t>
      </w:r>
    </w:p>
    <w:p w14:paraId="1FC4CB0D" w14:textId="77777777" w:rsidR="008474CD" w:rsidRPr="008474CD" w:rsidRDefault="008474CD" w:rsidP="008474CD">
      <w:pPr>
        <w:pStyle w:val="WW-Domylnie"/>
        <w:numPr>
          <w:ilvl w:val="0"/>
          <w:numId w:val="41"/>
        </w:num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b/>
        </w:rPr>
      </w:pPr>
      <w:proofErr w:type="spellStart"/>
      <w:r w:rsidRPr="008474CD">
        <w:rPr>
          <w:rFonts w:ascii="Calibri" w:eastAsia="Calibri" w:hAnsi="Calibri" w:cs="Calibri"/>
          <w:b/>
        </w:rPr>
        <w:t>Audiodeskrypcja</w:t>
      </w:r>
      <w:proofErr w:type="spellEnd"/>
      <w:r w:rsidRPr="008474CD">
        <w:rPr>
          <w:rFonts w:ascii="Calibri" w:eastAsia="Calibri" w:hAnsi="Calibri" w:cs="Calibri"/>
          <w:b/>
        </w:rPr>
        <w:t xml:space="preserve"> wystawy </w:t>
      </w:r>
    </w:p>
    <w:p w14:paraId="5BAE69EB" w14:textId="77777777" w:rsidR="008474CD" w:rsidRPr="008474CD" w:rsidRDefault="008474CD" w:rsidP="008474CD">
      <w:pPr>
        <w:pStyle w:val="WW-Domylnie"/>
        <w:numPr>
          <w:ilvl w:val="0"/>
          <w:numId w:val="36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 xml:space="preserve">Wykonanie </w:t>
      </w:r>
      <w:proofErr w:type="spellStart"/>
      <w:r w:rsidRPr="008474CD">
        <w:rPr>
          <w:rFonts w:ascii="Calibri" w:eastAsia="Calibri" w:hAnsi="Calibri" w:cs="Calibri"/>
        </w:rPr>
        <w:t>audiodeskrypcji</w:t>
      </w:r>
      <w:proofErr w:type="spellEnd"/>
      <w:r w:rsidRPr="008474CD">
        <w:rPr>
          <w:rFonts w:ascii="Calibri" w:eastAsia="Calibri" w:hAnsi="Calibri" w:cs="Calibri"/>
        </w:rPr>
        <w:t xml:space="preserve"> wystawy do każdej z plansz. </w:t>
      </w:r>
    </w:p>
    <w:p w14:paraId="4D223F0D" w14:textId="77777777" w:rsidR="008474CD" w:rsidRPr="008474CD" w:rsidRDefault="008474CD" w:rsidP="008474CD">
      <w:pPr>
        <w:pStyle w:val="WW-Domylnie"/>
        <w:numPr>
          <w:ilvl w:val="0"/>
          <w:numId w:val="36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 xml:space="preserve">Nagranie osobno dla każdej z plansz (w sumie 24 nagrania). </w:t>
      </w:r>
    </w:p>
    <w:p w14:paraId="35D9B808" w14:textId="77777777" w:rsidR="008474CD" w:rsidRPr="008474CD" w:rsidRDefault="008474CD" w:rsidP="008474CD">
      <w:pPr>
        <w:pStyle w:val="WW-Domylnie"/>
        <w:numPr>
          <w:ilvl w:val="0"/>
          <w:numId w:val="36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>Format video wraz z ilustracją planszy.</w:t>
      </w:r>
    </w:p>
    <w:p w14:paraId="7C75CA5E" w14:textId="77777777" w:rsidR="008474CD" w:rsidRPr="008474CD" w:rsidRDefault="008474CD" w:rsidP="008474CD">
      <w:pPr>
        <w:pStyle w:val="WW-Domylnie"/>
        <w:numPr>
          <w:ilvl w:val="0"/>
          <w:numId w:val="41"/>
        </w:num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b/>
        </w:rPr>
      </w:pPr>
      <w:r w:rsidRPr="008474CD">
        <w:rPr>
          <w:rFonts w:ascii="Calibri" w:eastAsia="Calibri" w:hAnsi="Calibri" w:cs="Calibri"/>
          <w:b/>
        </w:rPr>
        <w:t xml:space="preserve">Strona internetowa towarzysząca wystawie </w:t>
      </w:r>
    </w:p>
    <w:p w14:paraId="4DE17295" w14:textId="77777777" w:rsidR="008474CD" w:rsidRPr="008474CD" w:rsidRDefault="008474CD" w:rsidP="008474CD">
      <w:pPr>
        <w:pStyle w:val="WW-Domylnie"/>
        <w:numPr>
          <w:ilvl w:val="0"/>
          <w:numId w:val="40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 xml:space="preserve">Projekt strony internetowej wraz z programowaniem </w:t>
      </w:r>
    </w:p>
    <w:p w14:paraId="5CF59079" w14:textId="77777777" w:rsidR="008474CD" w:rsidRPr="008474CD" w:rsidRDefault="008474CD" w:rsidP="008474CD">
      <w:pPr>
        <w:pStyle w:val="WW-Domylnie"/>
        <w:numPr>
          <w:ilvl w:val="0"/>
          <w:numId w:val="40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 xml:space="preserve">Serwis przygotowany w oparciu o platformę </w:t>
      </w:r>
      <w:proofErr w:type="spellStart"/>
      <w:r w:rsidRPr="008474CD">
        <w:rPr>
          <w:rFonts w:ascii="Calibri" w:eastAsia="Calibri" w:hAnsi="Calibri" w:cs="Calibri"/>
        </w:rPr>
        <w:t>WordPress</w:t>
      </w:r>
      <w:proofErr w:type="spellEnd"/>
      <w:r w:rsidRPr="008474CD">
        <w:rPr>
          <w:rFonts w:ascii="Calibri" w:eastAsia="Calibri" w:hAnsi="Calibri" w:cs="Calibri"/>
        </w:rPr>
        <w:t xml:space="preserve">, w najnowszej wersji dostępnej na dzień wdrożenia witryny, z możliwością bieżącej aktualizacji wersji platformy przez Zamawiającego. </w:t>
      </w:r>
    </w:p>
    <w:p w14:paraId="53B463B3" w14:textId="77777777" w:rsidR="008474CD" w:rsidRPr="008474CD" w:rsidRDefault="008474CD" w:rsidP="008474CD">
      <w:pPr>
        <w:pStyle w:val="WW-Domylnie"/>
        <w:numPr>
          <w:ilvl w:val="0"/>
          <w:numId w:val="40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>Na czas programowania serwisu oraz przez okres trwania 5-letniej gwarancji, dostępna będzie wersja testowa / rozwojowa, zainstalowana na serwerach Wykonawcy.</w:t>
      </w:r>
    </w:p>
    <w:p w14:paraId="4A619987" w14:textId="77777777" w:rsidR="008474CD" w:rsidRPr="008474CD" w:rsidRDefault="008474CD" w:rsidP="008474CD">
      <w:pPr>
        <w:pStyle w:val="WW-Domylnie"/>
        <w:numPr>
          <w:ilvl w:val="0"/>
          <w:numId w:val="40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 xml:space="preserve">Serwis dostosowany do ekranów mobilnych (smartfon, tablet) oraz desktop, z wykorzystaniem technologii </w:t>
      </w:r>
      <w:proofErr w:type="spellStart"/>
      <w:r w:rsidRPr="008474CD">
        <w:rPr>
          <w:rFonts w:ascii="Calibri" w:eastAsia="Calibri" w:hAnsi="Calibri" w:cs="Calibri"/>
        </w:rPr>
        <w:t>Responsive</w:t>
      </w:r>
      <w:proofErr w:type="spellEnd"/>
      <w:r w:rsidRPr="008474CD">
        <w:rPr>
          <w:rFonts w:ascii="Calibri" w:eastAsia="Calibri" w:hAnsi="Calibri" w:cs="Calibri"/>
        </w:rPr>
        <w:t xml:space="preserve"> Web Design. </w:t>
      </w:r>
    </w:p>
    <w:p w14:paraId="1D4B9F2B" w14:textId="77777777" w:rsidR="008474CD" w:rsidRPr="008474CD" w:rsidRDefault="008474CD" w:rsidP="008474CD">
      <w:pPr>
        <w:pStyle w:val="WW-Domylnie"/>
        <w:numPr>
          <w:ilvl w:val="0"/>
          <w:numId w:val="40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 xml:space="preserve">Serwis wykonany zgodnie z regułami optymalizacji pod kątem wyszukiwarek internetowych (zachowanie właściwej hierarchii nagłówków, możliwość zamieszczania opisów alternatywnych dla obrazków, poprawny semantycznie i zgodny ze standardami kod HTML). </w:t>
      </w:r>
    </w:p>
    <w:p w14:paraId="79260744" w14:textId="77777777" w:rsidR="008474CD" w:rsidRPr="008474CD" w:rsidRDefault="008474CD" w:rsidP="008474CD">
      <w:pPr>
        <w:pStyle w:val="WW-Domylnie"/>
        <w:numPr>
          <w:ilvl w:val="0"/>
          <w:numId w:val="40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>Serwis powinien zawierać co najmniej:</w:t>
      </w:r>
      <w:r w:rsidRPr="008474CD">
        <w:rPr>
          <w:rFonts w:ascii="Calibri" w:eastAsia="Calibri" w:hAnsi="Calibri" w:cs="Calibri"/>
        </w:rPr>
        <w:br/>
        <w:t>- Mapę gminy z wskazaniem atrakcji turystycznych i krótkiego opis (treść dostarczy zamawiający)</w:t>
      </w:r>
      <w:r w:rsidRPr="008474CD">
        <w:rPr>
          <w:rFonts w:ascii="Calibri" w:eastAsia="Calibri" w:hAnsi="Calibri" w:cs="Calibri"/>
        </w:rPr>
        <w:br/>
        <w:t xml:space="preserve">- projekcję multimedialną min. 3 cmentarzy (tj. połączone ze sobą panoramy sferyczne tworzące interaktywną trójwymiarową przestrzeń, w której użytkownik </w:t>
      </w:r>
      <w:r w:rsidRPr="008474CD">
        <w:rPr>
          <w:rFonts w:ascii="Calibri" w:eastAsia="Calibri" w:hAnsi="Calibri" w:cs="Calibri"/>
        </w:rPr>
        <w:lastRenderedPageBreak/>
        <w:t>może swobodnie przemieszczać się zarówno przed komputerem, tabletem lub smartfonem w dowolnej przeglądarce internetowej</w:t>
      </w:r>
      <w:r w:rsidRPr="008474CD">
        <w:rPr>
          <w:rFonts w:ascii="Calibri" w:eastAsia="Calibri" w:hAnsi="Calibri" w:cs="Calibri"/>
        </w:rPr>
        <w:br/>
        <w:t>- grafikę cmentarza i spis poległych na 23 cmentarzach (treść dostarczy zamawiający)</w:t>
      </w:r>
      <w:r w:rsidRPr="008474CD">
        <w:rPr>
          <w:rFonts w:ascii="Calibri" w:eastAsia="Calibri" w:hAnsi="Calibri" w:cs="Calibri"/>
        </w:rPr>
        <w:br/>
        <w:t xml:space="preserve">- cyfrowe odwzorowania min. 10 eksponatów muzealnych. </w:t>
      </w:r>
      <w:r w:rsidRPr="008474CD">
        <w:rPr>
          <w:rFonts w:ascii="Calibri" w:eastAsia="Calibri" w:hAnsi="Calibri" w:cs="Calibri"/>
        </w:rPr>
        <w:br/>
        <w:t xml:space="preserve">- klip wideo promujący wystawę </w:t>
      </w:r>
      <w:r w:rsidRPr="008474CD">
        <w:rPr>
          <w:rFonts w:ascii="Calibri" w:eastAsia="Calibri" w:hAnsi="Calibri" w:cs="Calibri"/>
        </w:rPr>
        <w:br/>
        <w:t xml:space="preserve">- mapę parku historycznego  </w:t>
      </w:r>
    </w:p>
    <w:p w14:paraId="42F1A2F4" w14:textId="77777777" w:rsidR="008474CD" w:rsidRPr="008474CD" w:rsidRDefault="008474CD" w:rsidP="008474CD">
      <w:pPr>
        <w:pStyle w:val="WW-Domylnie"/>
        <w:numPr>
          <w:ilvl w:val="0"/>
          <w:numId w:val="41"/>
        </w:num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b/>
        </w:rPr>
      </w:pPr>
      <w:r w:rsidRPr="008474CD">
        <w:rPr>
          <w:rFonts w:ascii="Calibri" w:eastAsia="Calibri" w:hAnsi="Calibri" w:cs="Calibri"/>
          <w:b/>
        </w:rPr>
        <w:t>Wydawnictwo towarzyszące wystawie, w formie albumowej</w:t>
      </w:r>
    </w:p>
    <w:p w14:paraId="4B05502B" w14:textId="77777777" w:rsidR="008474CD" w:rsidRPr="008474CD" w:rsidRDefault="008474CD" w:rsidP="008474CD">
      <w:pPr>
        <w:pStyle w:val="WW-Domylnie"/>
        <w:numPr>
          <w:ilvl w:val="0"/>
          <w:numId w:val="37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>Opracowanie merytoryczne albumu (co najmniej 12 stron maszynopisu) wraz z zakupem zdjęć,</w:t>
      </w:r>
    </w:p>
    <w:p w14:paraId="25E1602F" w14:textId="77777777" w:rsidR="008474CD" w:rsidRPr="008474CD" w:rsidRDefault="008474CD" w:rsidP="008474CD">
      <w:pPr>
        <w:pStyle w:val="WW-Domylnie"/>
        <w:numPr>
          <w:ilvl w:val="0"/>
          <w:numId w:val="37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>Projekt, skład i wydruk. Format A4, w orientacji poziomej, w twardej oprawie druk pełen kolor, objętość minimum 60 stron + okładka,</w:t>
      </w:r>
    </w:p>
    <w:p w14:paraId="5233A764" w14:textId="77777777" w:rsidR="008474CD" w:rsidRPr="008474CD" w:rsidRDefault="008474CD" w:rsidP="008474CD">
      <w:pPr>
        <w:pStyle w:val="WW-Domylnie"/>
        <w:numPr>
          <w:ilvl w:val="0"/>
          <w:numId w:val="37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>Papier niepowlekany, matowy, gramatura co najmniej 150, okładka gramatura co najmniej 250,</w:t>
      </w:r>
    </w:p>
    <w:p w14:paraId="22A989A3" w14:textId="77777777" w:rsidR="008474CD" w:rsidRPr="008474CD" w:rsidRDefault="008474CD" w:rsidP="008474CD">
      <w:pPr>
        <w:pStyle w:val="WW-Domylnie"/>
        <w:numPr>
          <w:ilvl w:val="0"/>
          <w:numId w:val="37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 xml:space="preserve">Nakład 800 szt. </w:t>
      </w:r>
    </w:p>
    <w:p w14:paraId="5D11F1AD" w14:textId="77777777" w:rsidR="008474CD" w:rsidRPr="008474CD" w:rsidRDefault="008474CD" w:rsidP="008474CD">
      <w:pPr>
        <w:pStyle w:val="WW-Domylnie"/>
        <w:numPr>
          <w:ilvl w:val="0"/>
          <w:numId w:val="41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  <w:b/>
        </w:rPr>
        <w:t>Klip wideo promujący wystawę</w:t>
      </w:r>
      <w:r w:rsidRPr="008474CD">
        <w:rPr>
          <w:rFonts w:ascii="Calibri" w:eastAsia="Calibri" w:hAnsi="Calibri" w:cs="Calibri"/>
        </w:rPr>
        <w:t xml:space="preserve">  </w:t>
      </w:r>
    </w:p>
    <w:p w14:paraId="14717449" w14:textId="77777777" w:rsidR="008474CD" w:rsidRPr="008474CD" w:rsidRDefault="008474CD" w:rsidP="008474CD">
      <w:pPr>
        <w:pStyle w:val="WW-Domylnie"/>
        <w:numPr>
          <w:ilvl w:val="0"/>
          <w:numId w:val="39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>Opracowanie scenariusza oraz wykonanie klipu,</w:t>
      </w:r>
    </w:p>
    <w:p w14:paraId="5F86C05A" w14:textId="77777777" w:rsidR="008474CD" w:rsidRPr="008474CD" w:rsidRDefault="008474CD" w:rsidP="008474CD">
      <w:pPr>
        <w:pStyle w:val="WW-Domylnie"/>
        <w:numPr>
          <w:ilvl w:val="0"/>
          <w:numId w:val="39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 xml:space="preserve"> Film w jakości </w:t>
      </w:r>
      <w:proofErr w:type="spellStart"/>
      <w:r w:rsidRPr="008474CD">
        <w:rPr>
          <w:rFonts w:ascii="Calibri" w:eastAsia="Calibri" w:hAnsi="Calibri" w:cs="Calibri"/>
        </w:rPr>
        <w:t>full</w:t>
      </w:r>
      <w:proofErr w:type="spellEnd"/>
      <w:r w:rsidRPr="008474CD">
        <w:rPr>
          <w:rFonts w:ascii="Calibri" w:eastAsia="Calibri" w:hAnsi="Calibri" w:cs="Calibri"/>
        </w:rPr>
        <w:t xml:space="preserve"> HD, format obrazu 16:9, kodek H.265 lub H.264</w:t>
      </w:r>
    </w:p>
    <w:p w14:paraId="4F8E2080" w14:textId="77777777" w:rsidR="008474CD" w:rsidRPr="008474CD" w:rsidRDefault="008474CD" w:rsidP="008474CD">
      <w:pPr>
        <w:pStyle w:val="WW-Domylnie"/>
        <w:numPr>
          <w:ilvl w:val="0"/>
          <w:numId w:val="39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 xml:space="preserve"> Dźwięk o jakości min. 48 000 kHz, 192kb/s </w:t>
      </w:r>
    </w:p>
    <w:p w14:paraId="1A81A63E" w14:textId="77777777" w:rsidR="008474CD" w:rsidRPr="008474CD" w:rsidRDefault="008474CD" w:rsidP="008474CD">
      <w:pPr>
        <w:pStyle w:val="WW-Domylnie"/>
        <w:numPr>
          <w:ilvl w:val="0"/>
          <w:numId w:val="39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 xml:space="preserve"> Format pliku .</w:t>
      </w:r>
      <w:proofErr w:type="spellStart"/>
      <w:r w:rsidRPr="008474CD">
        <w:rPr>
          <w:rFonts w:ascii="Calibri" w:eastAsia="Calibri" w:hAnsi="Calibri" w:cs="Calibri"/>
        </w:rPr>
        <w:t>avi</w:t>
      </w:r>
      <w:proofErr w:type="spellEnd"/>
      <w:r w:rsidRPr="008474CD">
        <w:rPr>
          <w:rFonts w:ascii="Calibri" w:eastAsia="Calibri" w:hAnsi="Calibri" w:cs="Calibri"/>
        </w:rPr>
        <w:t xml:space="preserve"> lub .mp4 </w:t>
      </w:r>
    </w:p>
    <w:p w14:paraId="7AD366E5" w14:textId="77777777" w:rsidR="008474CD" w:rsidRPr="008474CD" w:rsidRDefault="008474CD" w:rsidP="008474CD">
      <w:pPr>
        <w:pStyle w:val="WW-Domylnie"/>
        <w:numPr>
          <w:ilvl w:val="0"/>
          <w:numId w:val="39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 xml:space="preserve"> Długość filmu 45 - 90 sekund </w:t>
      </w:r>
    </w:p>
    <w:p w14:paraId="1B1F5F3F" w14:textId="77777777" w:rsidR="008474CD" w:rsidRPr="008474CD" w:rsidRDefault="008474CD" w:rsidP="008474CD">
      <w:pPr>
        <w:pStyle w:val="WW-Domylnie"/>
        <w:numPr>
          <w:ilvl w:val="0"/>
          <w:numId w:val="39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 xml:space="preserve"> Muzyka ilustracyjna wraz z licencją  </w:t>
      </w:r>
    </w:p>
    <w:p w14:paraId="1D95B7B3" w14:textId="77777777" w:rsidR="008474CD" w:rsidRPr="008474CD" w:rsidRDefault="008474CD" w:rsidP="008474CD">
      <w:pPr>
        <w:pStyle w:val="WW-Domylnie"/>
        <w:numPr>
          <w:ilvl w:val="0"/>
          <w:numId w:val="39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 xml:space="preserve"> Elementy graficzne, animowane przejście, efekty </w:t>
      </w:r>
      <w:proofErr w:type="spellStart"/>
      <w:r w:rsidRPr="008474CD">
        <w:rPr>
          <w:rFonts w:ascii="Calibri" w:eastAsia="Calibri" w:hAnsi="Calibri" w:cs="Calibri"/>
        </w:rPr>
        <w:t>sfx</w:t>
      </w:r>
      <w:proofErr w:type="spellEnd"/>
      <w:r w:rsidRPr="008474CD">
        <w:rPr>
          <w:rFonts w:ascii="Calibri" w:eastAsia="Calibri" w:hAnsi="Calibri" w:cs="Calibri"/>
        </w:rPr>
        <w:t xml:space="preserve"> dynamizujące obraz </w:t>
      </w:r>
    </w:p>
    <w:p w14:paraId="13B51044" w14:textId="77777777" w:rsidR="008474CD" w:rsidRPr="008474CD" w:rsidRDefault="008474CD" w:rsidP="008474CD">
      <w:pPr>
        <w:pStyle w:val="WW-Domylnie"/>
        <w:numPr>
          <w:ilvl w:val="0"/>
          <w:numId w:val="39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 xml:space="preserve"> Master filmu dostarczony na nośniku DVD na życzenie Zamawiającego.</w:t>
      </w:r>
    </w:p>
    <w:p w14:paraId="3F916604" w14:textId="77777777" w:rsidR="00517C55" w:rsidRPr="00275131" w:rsidRDefault="00517C55" w:rsidP="00517C55">
      <w:pPr>
        <w:pStyle w:val="WW-Domylnie"/>
        <w:tabs>
          <w:tab w:val="clear" w:pos="708"/>
          <w:tab w:val="left" w:pos="426"/>
        </w:tabs>
        <w:spacing w:before="120" w:after="120" w:line="276" w:lineRule="auto"/>
        <w:ind w:left="360"/>
        <w:rPr>
          <w:rFonts w:ascii="Calibri" w:eastAsia="Calibri" w:hAnsi="Calibri" w:cs="Calibri"/>
        </w:rPr>
      </w:pPr>
    </w:p>
    <w:p w14:paraId="69D1B664" w14:textId="77777777" w:rsidR="00B049BB" w:rsidRPr="00BB67D2" w:rsidRDefault="00B049BB" w:rsidP="00842F4D">
      <w:pPr>
        <w:spacing w:before="120" w:after="120" w:line="276" w:lineRule="auto"/>
        <w:rPr>
          <w:rFonts w:ascii="Calibri" w:hAnsi="Calibri" w:cs="Calibri"/>
          <w:b/>
          <w:bCs/>
        </w:rPr>
      </w:pPr>
      <w:r w:rsidRPr="00BB67D2">
        <w:rPr>
          <w:rFonts w:ascii="Calibri" w:hAnsi="Calibri" w:cs="Calibri"/>
          <w:b/>
          <w:bCs/>
        </w:rPr>
        <w:t>§ 3</w:t>
      </w:r>
    </w:p>
    <w:p w14:paraId="3152A7DD" w14:textId="530379AF" w:rsidR="009C6F3D" w:rsidRDefault="00DA5A8F" w:rsidP="00842F4D">
      <w:pPr>
        <w:spacing w:before="120" w:after="120" w:line="276" w:lineRule="auto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Wykonawca zobowiązuje się wykonać zamówienie w terminie do </w:t>
      </w:r>
      <w:r w:rsidR="0012054A">
        <w:rPr>
          <w:rFonts w:ascii="Calibri" w:hAnsi="Calibri" w:cs="Calibri"/>
        </w:rPr>
        <w:t xml:space="preserve">30 kwietnia </w:t>
      </w:r>
      <w:r w:rsidRPr="009C6F3D">
        <w:rPr>
          <w:rFonts w:ascii="Calibri" w:hAnsi="Calibri" w:cs="Calibri"/>
        </w:rPr>
        <w:t>202</w:t>
      </w:r>
      <w:r w:rsidR="0012054A">
        <w:rPr>
          <w:rFonts w:ascii="Calibri" w:hAnsi="Calibri" w:cs="Calibri"/>
        </w:rPr>
        <w:t>3</w:t>
      </w:r>
      <w:r w:rsidRPr="009C6F3D">
        <w:rPr>
          <w:rFonts w:ascii="Calibri" w:hAnsi="Calibri" w:cs="Calibri"/>
        </w:rPr>
        <w:t xml:space="preserve"> r.</w:t>
      </w:r>
    </w:p>
    <w:p w14:paraId="0175776E" w14:textId="77777777" w:rsidR="00463BB6" w:rsidRPr="009C6F3D" w:rsidRDefault="00463BB6" w:rsidP="00842F4D">
      <w:pPr>
        <w:spacing w:before="120" w:after="120" w:line="276" w:lineRule="auto"/>
        <w:rPr>
          <w:rFonts w:ascii="Calibri" w:hAnsi="Calibri" w:cs="Calibri"/>
          <w:color w:val="FF0000"/>
        </w:rPr>
      </w:pPr>
    </w:p>
    <w:p w14:paraId="5B181028" w14:textId="57814F4B" w:rsidR="00EB055D" w:rsidRPr="00BB67D2" w:rsidRDefault="00EB055D" w:rsidP="00842F4D">
      <w:pPr>
        <w:spacing w:before="120" w:after="120" w:line="276" w:lineRule="auto"/>
        <w:rPr>
          <w:rFonts w:ascii="Calibri" w:hAnsi="Calibri" w:cs="Calibri"/>
          <w:b/>
          <w:bCs/>
        </w:rPr>
      </w:pPr>
      <w:r w:rsidRPr="00BB67D2">
        <w:rPr>
          <w:rFonts w:ascii="Calibri" w:hAnsi="Calibri" w:cs="Calibri"/>
          <w:b/>
          <w:bCs/>
        </w:rPr>
        <w:t xml:space="preserve">§ </w:t>
      </w:r>
      <w:r w:rsidR="00DC754C" w:rsidRPr="00BB67D2">
        <w:rPr>
          <w:rFonts w:ascii="Calibri" w:hAnsi="Calibri" w:cs="Calibri"/>
          <w:b/>
          <w:bCs/>
        </w:rPr>
        <w:t>4</w:t>
      </w:r>
    </w:p>
    <w:p w14:paraId="191ABFAD" w14:textId="645E7A58" w:rsidR="006D7D97" w:rsidRPr="006D7D97" w:rsidRDefault="006D7D97" w:rsidP="006D7D97">
      <w:pPr>
        <w:pStyle w:val="Akapitzlist"/>
        <w:numPr>
          <w:ilvl w:val="2"/>
          <w:numId w:val="39"/>
        </w:numPr>
        <w:spacing w:after="120" w:line="276" w:lineRule="auto"/>
        <w:ind w:left="360"/>
        <w:rPr>
          <w:rFonts w:ascii="Calibri" w:eastAsia="Garamond" w:hAnsi="Calibri" w:cs="Calibri"/>
          <w:sz w:val="24"/>
          <w:szCs w:val="24"/>
          <w:lang w:val="pl-PL"/>
        </w:rPr>
      </w:pPr>
      <w:r w:rsidRPr="006D7D97">
        <w:rPr>
          <w:rFonts w:ascii="Calibri" w:hAnsi="Calibri" w:cs="Calibri"/>
          <w:sz w:val="24"/>
          <w:szCs w:val="24"/>
          <w:lang w:val="pl-PL"/>
        </w:rPr>
        <w:t>Z</w:t>
      </w:r>
      <w:r w:rsidR="00683805" w:rsidRPr="006D7D97">
        <w:rPr>
          <w:rFonts w:ascii="Calibri" w:hAnsi="Calibri" w:cs="Calibri"/>
          <w:sz w:val="24"/>
          <w:szCs w:val="24"/>
          <w:lang w:val="pl-PL"/>
        </w:rPr>
        <w:t>a wykonanie całości zamówienia</w:t>
      </w:r>
      <w:r w:rsidR="00EB055D" w:rsidRPr="006D7D97">
        <w:rPr>
          <w:rFonts w:ascii="Calibri" w:hAnsi="Calibri" w:cs="Calibri"/>
          <w:sz w:val="24"/>
          <w:szCs w:val="24"/>
          <w:lang w:val="pl-PL"/>
        </w:rPr>
        <w:t xml:space="preserve"> Wykonawc</w:t>
      </w:r>
      <w:r w:rsidR="00683805" w:rsidRPr="006D7D97">
        <w:rPr>
          <w:rFonts w:ascii="Calibri" w:hAnsi="Calibri" w:cs="Calibri"/>
          <w:sz w:val="24"/>
          <w:szCs w:val="24"/>
          <w:lang w:val="pl-PL"/>
        </w:rPr>
        <w:t xml:space="preserve">a otrzyma </w:t>
      </w:r>
      <w:r w:rsidR="00EB055D" w:rsidRPr="006D7D97">
        <w:rPr>
          <w:rFonts w:ascii="Calibri" w:hAnsi="Calibri" w:cs="Calibri"/>
          <w:sz w:val="24"/>
          <w:szCs w:val="24"/>
          <w:lang w:val="pl-PL"/>
        </w:rPr>
        <w:t xml:space="preserve">wynagrodzenie ryczałtowe w wysokości </w:t>
      </w:r>
      <w:r w:rsidR="00932EE5" w:rsidRPr="006D7D97">
        <w:rPr>
          <w:rFonts w:ascii="Calibri" w:hAnsi="Calibri" w:cs="Calibri"/>
          <w:sz w:val="24"/>
          <w:szCs w:val="24"/>
          <w:lang w:val="pl-PL"/>
        </w:rPr>
        <w:t>………….. zł brutto, w tym</w:t>
      </w:r>
      <w:r w:rsidRPr="006D7D97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6D7D97">
        <w:rPr>
          <w:rFonts w:ascii="Calibri" w:eastAsia="Garamond" w:hAnsi="Calibri" w:cs="Calibri"/>
          <w:sz w:val="24"/>
          <w:szCs w:val="24"/>
          <w:lang w:val="pl-PL"/>
        </w:rPr>
        <w:t>za wykonanie:</w:t>
      </w:r>
    </w:p>
    <w:p w14:paraId="32380559" w14:textId="77777777" w:rsidR="006D7D97" w:rsidRPr="006D7D97" w:rsidRDefault="006D7D97" w:rsidP="006D7D97">
      <w:pPr>
        <w:numPr>
          <w:ilvl w:val="0"/>
          <w:numId w:val="43"/>
        </w:numPr>
        <w:suppressAutoHyphens w:val="0"/>
        <w:spacing w:after="160" w:line="259" w:lineRule="auto"/>
        <w:contextualSpacing/>
        <w:rPr>
          <w:rFonts w:ascii="Calibri" w:eastAsia="Garamond" w:hAnsi="Calibri" w:cs="Calibri"/>
          <w:lang w:eastAsia="en-US"/>
        </w:rPr>
      </w:pPr>
      <w:r w:rsidRPr="006D7D97">
        <w:rPr>
          <w:rFonts w:ascii="Calibri" w:eastAsia="Garamond" w:hAnsi="Calibri" w:cs="Calibri"/>
          <w:lang w:eastAsia="en-US"/>
        </w:rPr>
        <w:t xml:space="preserve">wystawy plenerowej mobilnej - </w:t>
      </w:r>
      <w:bookmarkStart w:id="1" w:name="_Hlk123636495"/>
      <w:r w:rsidRPr="006D7D97">
        <w:rPr>
          <w:rFonts w:ascii="Calibri" w:eastAsia="Garamond" w:hAnsi="Calibri" w:cs="Calibri"/>
          <w:lang w:eastAsia="en-US"/>
        </w:rPr>
        <w:t>………….. zł brutto, w tym wartość VAT …… zł, cena netto ……………… zł;</w:t>
      </w:r>
      <w:bookmarkEnd w:id="1"/>
    </w:p>
    <w:p w14:paraId="2A31F556" w14:textId="77777777" w:rsidR="006D7D97" w:rsidRPr="006D7D97" w:rsidRDefault="006D7D97" w:rsidP="006D7D97">
      <w:pPr>
        <w:numPr>
          <w:ilvl w:val="0"/>
          <w:numId w:val="43"/>
        </w:numPr>
        <w:suppressAutoHyphens w:val="0"/>
        <w:spacing w:after="120" w:line="276" w:lineRule="auto"/>
        <w:contextualSpacing/>
        <w:rPr>
          <w:rFonts w:ascii="Calibri" w:eastAsia="Garamond" w:hAnsi="Calibri" w:cs="Calibri"/>
          <w:lang w:eastAsia="en-US"/>
        </w:rPr>
      </w:pPr>
      <w:proofErr w:type="spellStart"/>
      <w:r w:rsidRPr="006D7D97">
        <w:rPr>
          <w:rFonts w:ascii="Calibri" w:eastAsia="Garamond" w:hAnsi="Calibri" w:cs="Calibri"/>
          <w:lang w:eastAsia="en-US"/>
        </w:rPr>
        <w:t>audiodeskrypcji</w:t>
      </w:r>
      <w:proofErr w:type="spellEnd"/>
      <w:r w:rsidRPr="006D7D97">
        <w:rPr>
          <w:rFonts w:ascii="Calibri" w:eastAsia="Garamond" w:hAnsi="Calibri" w:cs="Calibri"/>
          <w:lang w:eastAsia="en-US"/>
        </w:rPr>
        <w:t xml:space="preserve"> wystawy - </w:t>
      </w:r>
      <w:bookmarkStart w:id="2" w:name="_Hlk123638005"/>
      <w:r w:rsidRPr="006D7D97">
        <w:rPr>
          <w:rFonts w:ascii="Calibri" w:eastAsia="Garamond" w:hAnsi="Calibri" w:cs="Calibri"/>
          <w:lang w:eastAsia="en-US"/>
        </w:rPr>
        <w:t>………….. zł brutto, w tym wartość VAT …… zł, cena netto ……………… zł;</w:t>
      </w:r>
      <w:bookmarkEnd w:id="2"/>
    </w:p>
    <w:p w14:paraId="599D9B17" w14:textId="77777777" w:rsidR="006D7D97" w:rsidRPr="006D7D97" w:rsidRDefault="006D7D97" w:rsidP="006D7D97">
      <w:pPr>
        <w:numPr>
          <w:ilvl w:val="0"/>
          <w:numId w:val="43"/>
        </w:numPr>
        <w:suppressAutoHyphens w:val="0"/>
        <w:spacing w:after="160" w:line="259" w:lineRule="auto"/>
        <w:contextualSpacing/>
        <w:rPr>
          <w:rFonts w:ascii="Calibri" w:eastAsia="Garamond" w:hAnsi="Calibri" w:cs="Calibri"/>
          <w:lang w:eastAsia="en-US"/>
        </w:rPr>
      </w:pPr>
      <w:r w:rsidRPr="006D7D97">
        <w:rPr>
          <w:rFonts w:ascii="Calibri" w:eastAsia="Garamond" w:hAnsi="Calibri" w:cs="Calibri"/>
          <w:lang w:eastAsia="en-US"/>
        </w:rPr>
        <w:lastRenderedPageBreak/>
        <w:t xml:space="preserve">strony internetowej towarzyszącej wystawie - </w:t>
      </w:r>
      <w:bookmarkStart w:id="3" w:name="_Hlk123638060"/>
      <w:r w:rsidRPr="006D7D97">
        <w:rPr>
          <w:rFonts w:ascii="Calibri" w:eastAsia="Garamond" w:hAnsi="Calibri" w:cs="Calibri"/>
          <w:lang w:eastAsia="en-US"/>
        </w:rPr>
        <w:t>………….. zł brutto, w tym wartość VAT …… zł, cena netto ……………… zł;</w:t>
      </w:r>
      <w:bookmarkEnd w:id="3"/>
    </w:p>
    <w:p w14:paraId="0E5399B3" w14:textId="77777777" w:rsidR="006D7D97" w:rsidRPr="006D7D97" w:rsidRDefault="006D7D97" w:rsidP="006D7D97">
      <w:pPr>
        <w:numPr>
          <w:ilvl w:val="0"/>
          <w:numId w:val="43"/>
        </w:numPr>
        <w:suppressAutoHyphens w:val="0"/>
        <w:spacing w:after="120" w:line="276" w:lineRule="auto"/>
        <w:contextualSpacing/>
        <w:rPr>
          <w:rFonts w:ascii="Calibri" w:eastAsia="Garamond" w:hAnsi="Calibri" w:cs="Calibri"/>
          <w:lang w:eastAsia="en-US"/>
        </w:rPr>
      </w:pPr>
      <w:r w:rsidRPr="006D7D97">
        <w:rPr>
          <w:rFonts w:ascii="Calibri" w:eastAsia="Garamond" w:hAnsi="Calibri" w:cs="Calibri"/>
          <w:lang w:eastAsia="en-US"/>
        </w:rPr>
        <w:t xml:space="preserve">wydawnictwa towarzyszącego wystawie w formie albumowej - </w:t>
      </w:r>
      <w:bookmarkStart w:id="4" w:name="_Hlk123638137"/>
      <w:r w:rsidRPr="006D7D97">
        <w:rPr>
          <w:rFonts w:ascii="Calibri" w:eastAsia="Garamond" w:hAnsi="Calibri" w:cs="Calibri"/>
          <w:lang w:eastAsia="en-US"/>
        </w:rPr>
        <w:t>………….. zł brutto, w tym wartość VAT …… zł, cena netto ……………… zł</w:t>
      </w:r>
      <w:bookmarkEnd w:id="4"/>
      <w:r w:rsidRPr="006D7D97">
        <w:rPr>
          <w:rFonts w:ascii="Calibri" w:eastAsia="Garamond" w:hAnsi="Calibri" w:cs="Calibri"/>
          <w:lang w:eastAsia="en-US"/>
        </w:rPr>
        <w:t>;</w:t>
      </w:r>
    </w:p>
    <w:p w14:paraId="4530C0B9" w14:textId="2C907A3B" w:rsidR="00EB055D" w:rsidRPr="006D7D97" w:rsidRDefault="006D7D97" w:rsidP="006D7D97">
      <w:pPr>
        <w:numPr>
          <w:ilvl w:val="0"/>
          <w:numId w:val="43"/>
        </w:numPr>
        <w:suppressAutoHyphens w:val="0"/>
        <w:spacing w:after="120" w:line="276" w:lineRule="auto"/>
        <w:contextualSpacing/>
        <w:rPr>
          <w:rFonts w:ascii="Calibri" w:eastAsia="Garamond" w:hAnsi="Calibri" w:cs="Calibri"/>
          <w:lang w:eastAsia="en-US"/>
        </w:rPr>
      </w:pPr>
      <w:r w:rsidRPr="006D7D97">
        <w:rPr>
          <w:rFonts w:ascii="Calibri" w:eastAsia="Garamond" w:hAnsi="Calibri" w:cs="Calibri"/>
          <w:lang w:eastAsia="en-US"/>
        </w:rPr>
        <w:t>klipu wideo promującego wystawę - ………….. zł brutto, w tym wartość VAT …… zł, cena netto ……………… zł;</w:t>
      </w:r>
    </w:p>
    <w:p w14:paraId="7A5E4C26" w14:textId="55A02A46" w:rsidR="00EB055D" w:rsidRPr="00BB67D2" w:rsidRDefault="00EB055D" w:rsidP="006D7D97">
      <w:pPr>
        <w:pStyle w:val="WW-Domylnie"/>
        <w:numPr>
          <w:ilvl w:val="2"/>
          <w:numId w:val="39"/>
        </w:numPr>
        <w:tabs>
          <w:tab w:val="clear" w:pos="708"/>
          <w:tab w:val="left" w:pos="426"/>
        </w:tabs>
        <w:spacing w:before="120" w:after="120" w:line="276" w:lineRule="auto"/>
        <w:ind w:left="360"/>
        <w:rPr>
          <w:rFonts w:ascii="Calibri" w:hAnsi="Calibri" w:cs="Calibri"/>
        </w:rPr>
      </w:pPr>
      <w:r w:rsidRPr="00BB67D2">
        <w:rPr>
          <w:rFonts w:ascii="Calibri" w:hAnsi="Calibri" w:cs="Calibri"/>
        </w:rPr>
        <w:t>Ustala się, że wynagrodzenie Wykonawcy opisane w ust. 1 uwzględnia wszystkie obowiązujące w Polsce podatki, łącznie z podatkiem VAT, jeśli występuje, wszelkie inne opłaty związane z wykonaniem przedmiotu umowy oraz wszelkie składniki</w:t>
      </w:r>
      <w:r w:rsidR="00136233">
        <w:rPr>
          <w:rFonts w:ascii="Calibri" w:hAnsi="Calibri" w:cs="Calibri"/>
        </w:rPr>
        <w:t xml:space="preserve">, w tym wynagrodzenie za przeniesienie autorskich praw majątkowych do </w:t>
      </w:r>
      <w:r w:rsidR="005C127B">
        <w:rPr>
          <w:rFonts w:ascii="Calibri" w:hAnsi="Calibri" w:cs="Calibri"/>
        </w:rPr>
        <w:t>utworów wytworzonych w ramach umowy</w:t>
      </w:r>
      <w:r w:rsidR="0075083C">
        <w:rPr>
          <w:rFonts w:ascii="Calibri" w:hAnsi="Calibri" w:cs="Calibri"/>
        </w:rPr>
        <w:t>,</w:t>
      </w:r>
      <w:r w:rsidRPr="00BB67D2">
        <w:rPr>
          <w:rFonts w:ascii="Calibri" w:hAnsi="Calibri" w:cs="Calibri"/>
        </w:rPr>
        <w:t xml:space="preserve"> jak również wszystkie koszty Wykonawcy niezbędne do prawidłowego wykonania przedmiotu umowy.</w:t>
      </w:r>
    </w:p>
    <w:p w14:paraId="596AC201" w14:textId="77777777" w:rsidR="00FE5A96" w:rsidRPr="00AA2564" w:rsidRDefault="00FE5A96" w:rsidP="008B609F">
      <w:pPr>
        <w:pStyle w:val="WW-Domylnie"/>
        <w:tabs>
          <w:tab w:val="clear" w:pos="708"/>
          <w:tab w:val="left" w:pos="426"/>
        </w:tabs>
        <w:spacing w:before="120" w:after="120" w:line="276" w:lineRule="auto"/>
        <w:rPr>
          <w:rFonts w:ascii="Calibri" w:hAnsi="Calibri" w:cs="Calibri"/>
        </w:rPr>
      </w:pPr>
    </w:p>
    <w:p w14:paraId="16D9DDFF" w14:textId="57023CEB" w:rsidR="00EB055D" w:rsidRPr="00BB67D2" w:rsidRDefault="00EB055D" w:rsidP="00842F4D">
      <w:pPr>
        <w:spacing w:before="120" w:after="120" w:line="276" w:lineRule="auto"/>
        <w:rPr>
          <w:rFonts w:ascii="Calibri" w:hAnsi="Calibri" w:cs="Calibri"/>
          <w:b/>
          <w:bCs/>
        </w:rPr>
      </w:pPr>
      <w:r w:rsidRPr="00BB67D2">
        <w:rPr>
          <w:rFonts w:ascii="Calibri" w:hAnsi="Calibri" w:cs="Calibri"/>
          <w:b/>
          <w:bCs/>
        </w:rPr>
        <w:t xml:space="preserve">§ </w:t>
      </w:r>
      <w:r w:rsidR="00117A3D" w:rsidRPr="00BB67D2">
        <w:rPr>
          <w:rFonts w:ascii="Calibri" w:hAnsi="Calibri" w:cs="Calibri"/>
          <w:b/>
          <w:bCs/>
        </w:rPr>
        <w:t>5</w:t>
      </w:r>
    </w:p>
    <w:p w14:paraId="3F263AB8" w14:textId="2D804D76" w:rsidR="00EB055D" w:rsidRPr="00AF143F" w:rsidRDefault="00AE7230" w:rsidP="00C51ACD">
      <w:pPr>
        <w:pStyle w:val="WW-Domylnie"/>
        <w:numPr>
          <w:ilvl w:val="0"/>
          <w:numId w:val="11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AF143F">
        <w:rPr>
          <w:rFonts w:ascii="Calibri" w:hAnsi="Calibri" w:cs="Calibri"/>
        </w:rPr>
        <w:t>Rozliczenie za wykonanie przedmiotu umowy odb</w:t>
      </w:r>
      <w:r w:rsidR="0085039E">
        <w:rPr>
          <w:rFonts w:ascii="Calibri" w:hAnsi="Calibri" w:cs="Calibri"/>
        </w:rPr>
        <w:t xml:space="preserve">ywać się będzie </w:t>
      </w:r>
      <w:r w:rsidR="003F7F14">
        <w:rPr>
          <w:rFonts w:ascii="Calibri" w:hAnsi="Calibri" w:cs="Calibri"/>
        </w:rPr>
        <w:t xml:space="preserve">częściowo, na podstawie </w:t>
      </w:r>
      <w:r w:rsidR="00113885">
        <w:rPr>
          <w:rFonts w:ascii="Calibri" w:hAnsi="Calibri" w:cs="Calibri"/>
        </w:rPr>
        <w:t xml:space="preserve">faktur wystawianych po wykonaniu poszczególnych etapów zamówienia, o których mowa w </w:t>
      </w:r>
      <w:r w:rsidR="00113885" w:rsidRPr="00113885">
        <w:rPr>
          <w:rFonts w:ascii="Calibri" w:hAnsi="Calibri" w:cs="Calibri"/>
        </w:rPr>
        <w:t>§ 4</w:t>
      </w:r>
      <w:r w:rsidR="00113885">
        <w:rPr>
          <w:rFonts w:ascii="Calibri" w:hAnsi="Calibri" w:cs="Calibri"/>
        </w:rPr>
        <w:t xml:space="preserve"> ust. 1, w wysokoś</w:t>
      </w:r>
      <w:r w:rsidR="00D616C5">
        <w:rPr>
          <w:rFonts w:ascii="Calibri" w:hAnsi="Calibri" w:cs="Calibri"/>
        </w:rPr>
        <w:t>ciach wynagrodzenia za wykonanie tych etapów, określonych w</w:t>
      </w:r>
      <w:r w:rsidR="00C349D7">
        <w:rPr>
          <w:rFonts w:ascii="Calibri" w:hAnsi="Calibri" w:cs="Calibri"/>
        </w:rPr>
        <w:t>e wskazanym</w:t>
      </w:r>
      <w:r w:rsidR="00D616C5">
        <w:rPr>
          <w:rFonts w:ascii="Calibri" w:hAnsi="Calibri" w:cs="Calibri"/>
        </w:rPr>
        <w:t xml:space="preserve"> postanowieniu</w:t>
      </w:r>
      <w:r w:rsidR="00C349D7">
        <w:rPr>
          <w:rFonts w:ascii="Calibri" w:hAnsi="Calibri" w:cs="Calibri"/>
        </w:rPr>
        <w:t>.</w:t>
      </w:r>
    </w:p>
    <w:p w14:paraId="0B1D1383" w14:textId="77777777" w:rsidR="00EB055D" w:rsidRPr="00BB67D2" w:rsidRDefault="00EB055D" w:rsidP="00C51ACD">
      <w:pPr>
        <w:pStyle w:val="WW-Domylnie"/>
        <w:numPr>
          <w:ilvl w:val="0"/>
          <w:numId w:val="11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>Dane do faktury:</w:t>
      </w:r>
    </w:p>
    <w:p w14:paraId="6E9206CB" w14:textId="77777777" w:rsidR="006A74E6" w:rsidRPr="00BB67D2" w:rsidRDefault="006A74E6" w:rsidP="00842F4D">
      <w:pPr>
        <w:pStyle w:val="WW-Domylnie"/>
        <w:tabs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>Nabywca –  Gmina Sękowa, 38-307 Sękowa, NIP 7381013686,</w:t>
      </w:r>
    </w:p>
    <w:p w14:paraId="20D6E362" w14:textId="440B26A0" w:rsidR="00EB055D" w:rsidRPr="00BB67D2" w:rsidRDefault="006A74E6" w:rsidP="00842F4D">
      <w:pPr>
        <w:pStyle w:val="WW-Domylnie"/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>Odbiorca – Urząd Gminy Sękowa, Sękowa 252, 38-307 Sękowa.</w:t>
      </w:r>
    </w:p>
    <w:p w14:paraId="6EDDF1C1" w14:textId="3DCF61F7" w:rsidR="00EB055D" w:rsidRPr="00BB67D2" w:rsidRDefault="00EB055D" w:rsidP="00842F4D">
      <w:pPr>
        <w:pStyle w:val="WW-Domylnie"/>
        <w:numPr>
          <w:ilvl w:val="0"/>
          <w:numId w:val="11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Zapłata dokonana zostanie w PLN na rachunek bankowy Wykonawcy </w:t>
      </w:r>
      <w:r w:rsidR="00687A12">
        <w:rPr>
          <w:rFonts w:ascii="Calibri" w:hAnsi="Calibri" w:cs="Calibri"/>
        </w:rPr>
        <w:t>wskazany na fakturze</w:t>
      </w:r>
      <w:r w:rsidRPr="00BB67D2">
        <w:rPr>
          <w:rFonts w:ascii="Calibri" w:hAnsi="Calibri" w:cs="Calibri"/>
        </w:rPr>
        <w:t>.</w:t>
      </w:r>
    </w:p>
    <w:p w14:paraId="7B68E721" w14:textId="0277D1BB" w:rsidR="00772EB5" w:rsidRPr="00BB67D2" w:rsidRDefault="00772EB5" w:rsidP="00842F4D">
      <w:pPr>
        <w:pStyle w:val="WW-Domylnie"/>
        <w:numPr>
          <w:ilvl w:val="0"/>
          <w:numId w:val="11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>W przypadku wskazania przez Wykonawcę na fakturze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Wykonawcę, dla potrzeb płatności, rachunku bankowego ujawnionego w wykazie podatników VAT.</w:t>
      </w:r>
    </w:p>
    <w:p w14:paraId="53905A12" w14:textId="1EE8A0E2" w:rsidR="00EB055D" w:rsidRPr="00BB67D2" w:rsidRDefault="009F548E" w:rsidP="00842F4D">
      <w:pPr>
        <w:pStyle w:val="WW-Domylnie"/>
        <w:numPr>
          <w:ilvl w:val="0"/>
          <w:numId w:val="11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>Faktura będzie płatna</w:t>
      </w:r>
      <w:r w:rsidR="00EB055D" w:rsidRPr="00BB67D2">
        <w:rPr>
          <w:rFonts w:ascii="Calibri" w:hAnsi="Calibri" w:cs="Calibri"/>
        </w:rPr>
        <w:t xml:space="preserve"> w terminie </w:t>
      </w:r>
      <w:r w:rsidR="0085039E">
        <w:rPr>
          <w:rFonts w:ascii="Calibri" w:hAnsi="Calibri" w:cs="Calibri"/>
        </w:rPr>
        <w:t>14</w:t>
      </w:r>
      <w:r w:rsidR="00EB055D" w:rsidRPr="00BB67D2">
        <w:rPr>
          <w:rFonts w:ascii="Calibri" w:hAnsi="Calibri" w:cs="Calibri"/>
        </w:rPr>
        <w:t xml:space="preserve"> dni</w:t>
      </w:r>
      <w:r w:rsidR="00AA2564">
        <w:rPr>
          <w:rFonts w:ascii="Calibri" w:hAnsi="Calibri" w:cs="Calibri"/>
        </w:rPr>
        <w:t>,</w:t>
      </w:r>
      <w:r w:rsidR="00EB055D" w:rsidRPr="00BB67D2">
        <w:rPr>
          <w:rFonts w:ascii="Calibri" w:hAnsi="Calibri" w:cs="Calibri"/>
        </w:rPr>
        <w:t xml:space="preserve"> licząc od dnia złożenia do siedziby Zamawiającego prawidłowo wystawionej </w:t>
      </w:r>
      <w:r w:rsidRPr="00BB67D2">
        <w:rPr>
          <w:rFonts w:ascii="Calibri" w:hAnsi="Calibri" w:cs="Calibri"/>
        </w:rPr>
        <w:t xml:space="preserve">i zatwierdzonej przez Zamawiającego </w:t>
      </w:r>
      <w:r w:rsidR="00EB055D" w:rsidRPr="00BB67D2">
        <w:rPr>
          <w:rFonts w:ascii="Calibri" w:hAnsi="Calibri" w:cs="Calibri"/>
        </w:rPr>
        <w:t>faktury.</w:t>
      </w:r>
    </w:p>
    <w:p w14:paraId="63DC402D" w14:textId="77777777" w:rsidR="00EB055D" w:rsidRPr="00BB67D2" w:rsidRDefault="00EB055D" w:rsidP="00842F4D">
      <w:pPr>
        <w:pStyle w:val="WW-Domylnie"/>
        <w:numPr>
          <w:ilvl w:val="0"/>
          <w:numId w:val="11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>Za dzień dokonania płatności przyjmuje się dzień obciążenia rachunku bankowego Zamawiającego sumą płatności.</w:t>
      </w:r>
    </w:p>
    <w:p w14:paraId="1F50C05D" w14:textId="4D57148C" w:rsidR="002745BA" w:rsidRDefault="00EB055D" w:rsidP="00842F4D">
      <w:pPr>
        <w:pStyle w:val="WW-Domylnie"/>
        <w:numPr>
          <w:ilvl w:val="0"/>
          <w:numId w:val="11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lastRenderedPageBreak/>
        <w:t>Przedłożenie przez Wykonawcę nieprawidłowo wystawionej faktury, skutkować będzie jej zwrotem Wykonawcy, nie powodując skutków wobec Zamawiającego, a w szczególności nie dając prawa do naliczenia odsetek za opóźnienie w płatności.</w:t>
      </w:r>
    </w:p>
    <w:p w14:paraId="700454AD" w14:textId="77777777" w:rsidR="00A74E40" w:rsidRPr="00BB67D2" w:rsidRDefault="00A74E40" w:rsidP="00A74E40">
      <w:pPr>
        <w:pStyle w:val="WW-Domylnie"/>
        <w:tabs>
          <w:tab w:val="clear" w:pos="708"/>
          <w:tab w:val="left" w:pos="426"/>
        </w:tabs>
        <w:spacing w:before="120" w:after="120" w:line="276" w:lineRule="auto"/>
        <w:rPr>
          <w:rFonts w:ascii="Calibri" w:hAnsi="Calibri" w:cs="Calibri"/>
        </w:rPr>
      </w:pPr>
    </w:p>
    <w:p w14:paraId="77F073BE" w14:textId="4FFDAA7A" w:rsidR="002745BA" w:rsidRPr="00BB67D2" w:rsidRDefault="002745BA" w:rsidP="00842F4D">
      <w:pPr>
        <w:spacing w:before="120" w:after="120" w:line="276" w:lineRule="auto"/>
        <w:rPr>
          <w:rFonts w:ascii="Calibri" w:hAnsi="Calibri" w:cs="Calibri"/>
          <w:b/>
          <w:bCs/>
        </w:rPr>
      </w:pPr>
      <w:r w:rsidRPr="00BB67D2">
        <w:rPr>
          <w:rFonts w:ascii="Calibri" w:hAnsi="Calibri" w:cs="Calibri"/>
          <w:b/>
          <w:bCs/>
        </w:rPr>
        <w:t>§</w:t>
      </w:r>
      <w:r w:rsidR="001F0AD0" w:rsidRPr="00BB67D2">
        <w:rPr>
          <w:rFonts w:ascii="Calibri" w:hAnsi="Calibri" w:cs="Calibri"/>
          <w:b/>
          <w:bCs/>
        </w:rPr>
        <w:t xml:space="preserve"> </w:t>
      </w:r>
      <w:r w:rsidR="0086205C" w:rsidRPr="00BB67D2">
        <w:rPr>
          <w:rFonts w:ascii="Calibri" w:hAnsi="Calibri" w:cs="Calibri"/>
          <w:b/>
          <w:bCs/>
        </w:rPr>
        <w:t>6</w:t>
      </w:r>
    </w:p>
    <w:p w14:paraId="5E95368F" w14:textId="1D923C17" w:rsidR="008C0BB6" w:rsidRPr="00BB67D2" w:rsidRDefault="00137745" w:rsidP="00842F4D">
      <w:pPr>
        <w:pStyle w:val="WW-Domylnie"/>
        <w:numPr>
          <w:ilvl w:val="0"/>
          <w:numId w:val="13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>W</w:t>
      </w:r>
      <w:r w:rsidR="008C0BB6" w:rsidRPr="00BB67D2">
        <w:rPr>
          <w:rFonts w:ascii="Calibri" w:hAnsi="Calibri" w:cs="Calibri"/>
        </w:rPr>
        <w:t>ykonawca udziel</w:t>
      </w:r>
      <w:r w:rsidR="00E317C5">
        <w:rPr>
          <w:rFonts w:ascii="Calibri" w:hAnsi="Calibri" w:cs="Calibri"/>
        </w:rPr>
        <w:t>i</w:t>
      </w:r>
      <w:r w:rsidR="008C0BB6" w:rsidRPr="00BB67D2">
        <w:rPr>
          <w:rFonts w:ascii="Calibri" w:hAnsi="Calibri" w:cs="Calibri"/>
        </w:rPr>
        <w:t xml:space="preserve"> </w:t>
      </w:r>
      <w:r w:rsidRPr="00BB67D2">
        <w:rPr>
          <w:rFonts w:ascii="Calibri" w:hAnsi="Calibri" w:cs="Calibri"/>
        </w:rPr>
        <w:t xml:space="preserve">gwarancji </w:t>
      </w:r>
      <w:r w:rsidR="008C0BB6" w:rsidRPr="00BB67D2">
        <w:rPr>
          <w:rFonts w:ascii="Calibri" w:hAnsi="Calibri" w:cs="Calibri"/>
        </w:rPr>
        <w:t>na</w:t>
      </w:r>
      <w:r w:rsidR="003C6093">
        <w:rPr>
          <w:rFonts w:ascii="Calibri" w:hAnsi="Calibri" w:cs="Calibri"/>
        </w:rPr>
        <w:t xml:space="preserve"> rzeczy, które zostaną dostarczone lub wykonane w ramach zamówienia</w:t>
      </w:r>
      <w:r w:rsidR="00E317C5">
        <w:rPr>
          <w:rFonts w:ascii="Calibri" w:hAnsi="Calibri" w:cs="Calibri"/>
        </w:rPr>
        <w:t>,</w:t>
      </w:r>
      <w:r w:rsidR="00C22E6E" w:rsidRPr="00BB67D2">
        <w:rPr>
          <w:rFonts w:ascii="Calibri" w:hAnsi="Calibri" w:cs="Calibri"/>
        </w:rPr>
        <w:t xml:space="preserve"> </w:t>
      </w:r>
      <w:r w:rsidR="008C0BB6" w:rsidRPr="00BB67D2">
        <w:rPr>
          <w:rFonts w:ascii="Calibri" w:hAnsi="Calibri" w:cs="Calibri"/>
        </w:rPr>
        <w:t>na okres 60 miesięcy od</w:t>
      </w:r>
      <w:r w:rsidR="00CB12FE" w:rsidRPr="00BB67D2">
        <w:rPr>
          <w:rFonts w:ascii="Calibri" w:hAnsi="Calibri" w:cs="Calibri"/>
        </w:rPr>
        <w:t xml:space="preserve"> </w:t>
      </w:r>
      <w:r w:rsidR="00E317C5">
        <w:rPr>
          <w:rFonts w:ascii="Calibri" w:hAnsi="Calibri" w:cs="Calibri"/>
        </w:rPr>
        <w:t xml:space="preserve">dnia </w:t>
      </w:r>
      <w:r w:rsidR="00DF296C">
        <w:rPr>
          <w:rFonts w:ascii="Calibri" w:hAnsi="Calibri" w:cs="Calibri"/>
        </w:rPr>
        <w:t>wykonania całości zamówienia i wystawi dokument gwarancyjny w oparciu o postanowienia niniejszego paragrafu.</w:t>
      </w:r>
    </w:p>
    <w:p w14:paraId="75873E20" w14:textId="74C8533D" w:rsidR="0033395D" w:rsidRPr="00BB67D2" w:rsidRDefault="005B1A5C" w:rsidP="00842F4D">
      <w:pPr>
        <w:pStyle w:val="WW-Domylnie"/>
        <w:numPr>
          <w:ilvl w:val="0"/>
          <w:numId w:val="13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>W ramach gwarancji Wykonawca zobowiązuje się do nieodpłatnego usuwania wad wykonanego przedmiotu zamówienia</w:t>
      </w:r>
      <w:r w:rsidR="00BA6BDE" w:rsidRPr="00BB67D2">
        <w:rPr>
          <w:rFonts w:ascii="Calibri" w:hAnsi="Calibri" w:cs="Calibri"/>
        </w:rPr>
        <w:t xml:space="preserve">, w terminie 7 dni od zgłoszenia wady </w:t>
      </w:r>
      <w:r w:rsidR="008E06BC" w:rsidRPr="00BB67D2">
        <w:rPr>
          <w:rFonts w:ascii="Calibri" w:hAnsi="Calibri" w:cs="Calibri"/>
        </w:rPr>
        <w:t>przez Zamawiającego.</w:t>
      </w:r>
    </w:p>
    <w:p w14:paraId="40333357" w14:textId="085FDA3A" w:rsidR="008E06BC" w:rsidRPr="00BB67D2" w:rsidRDefault="008E06BC" w:rsidP="00842F4D">
      <w:pPr>
        <w:pStyle w:val="WW-Domylnie"/>
        <w:numPr>
          <w:ilvl w:val="0"/>
          <w:numId w:val="13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W przypadku obiektywnej niemożności usunięcia wady, w terminie, o którym mowa w ust. 2, Wykonawca uzgodni z Zamawiającym </w:t>
      </w:r>
      <w:r w:rsidR="0016566A" w:rsidRPr="00BB67D2">
        <w:rPr>
          <w:rFonts w:ascii="Calibri" w:hAnsi="Calibri" w:cs="Calibri"/>
        </w:rPr>
        <w:t>inny termin.</w:t>
      </w:r>
    </w:p>
    <w:p w14:paraId="1F7D2E5B" w14:textId="5B36A45C" w:rsidR="00DF242A" w:rsidRPr="00BB67D2" w:rsidRDefault="00DF242A" w:rsidP="00842F4D">
      <w:pPr>
        <w:pStyle w:val="WW-Domylnie"/>
        <w:numPr>
          <w:ilvl w:val="0"/>
          <w:numId w:val="13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Jeżeli Wykonawca </w:t>
      </w:r>
      <w:r w:rsidR="006C089A" w:rsidRPr="00BB67D2">
        <w:rPr>
          <w:rFonts w:ascii="Calibri" w:hAnsi="Calibri" w:cs="Calibri"/>
        </w:rPr>
        <w:t xml:space="preserve">nie usunie wady w terminie określonym w ust. 2 lub ust. 3, Zamawiający może zlecić usunięcie wady osobie trzeciej, na koszt </w:t>
      </w:r>
      <w:r w:rsidR="002E3FAB" w:rsidRPr="00BB67D2">
        <w:rPr>
          <w:rFonts w:ascii="Calibri" w:hAnsi="Calibri" w:cs="Calibri"/>
        </w:rPr>
        <w:t>i ryzyko Wykonawcy.</w:t>
      </w:r>
    </w:p>
    <w:p w14:paraId="1CDEFFEE" w14:textId="1EBC0DFF" w:rsidR="0016566A" w:rsidRPr="00BB67D2" w:rsidRDefault="00C242D5" w:rsidP="00842F4D">
      <w:pPr>
        <w:pStyle w:val="WW-Domylnie"/>
        <w:numPr>
          <w:ilvl w:val="0"/>
          <w:numId w:val="13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>Z czynności usunięcia wady sporządza się protokół</w:t>
      </w:r>
      <w:r w:rsidR="00B823DE" w:rsidRPr="00BB67D2">
        <w:rPr>
          <w:rFonts w:ascii="Calibri" w:hAnsi="Calibri" w:cs="Calibri"/>
        </w:rPr>
        <w:t>, który podlega zatwierdzeniu przez Zamawiającego.</w:t>
      </w:r>
    </w:p>
    <w:p w14:paraId="1813E3BD" w14:textId="12AD111E" w:rsidR="00AF542F" w:rsidRPr="00BB67D2" w:rsidRDefault="00AF542F" w:rsidP="00842F4D">
      <w:pPr>
        <w:pStyle w:val="WW-Domylnie"/>
        <w:numPr>
          <w:ilvl w:val="0"/>
          <w:numId w:val="13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W przypadku dwukrotnej naprawy tego samego elementu </w:t>
      </w:r>
      <w:r w:rsidR="00EA0318" w:rsidRPr="00BB67D2">
        <w:rPr>
          <w:rFonts w:ascii="Calibri" w:hAnsi="Calibri" w:cs="Calibri"/>
        </w:rPr>
        <w:t>przedmiotu zamówienia, zamawiającemu przysługuje prawo wymiany elementu na nowy, wolny od wad</w:t>
      </w:r>
      <w:r w:rsidR="0022276C" w:rsidRPr="00BB67D2">
        <w:rPr>
          <w:rFonts w:ascii="Calibri" w:hAnsi="Calibri" w:cs="Calibri"/>
        </w:rPr>
        <w:t xml:space="preserve">, a jeżeli nie jest to możliwe </w:t>
      </w:r>
      <w:r w:rsidR="006E3940" w:rsidRPr="00BB67D2">
        <w:rPr>
          <w:rFonts w:ascii="Calibri" w:hAnsi="Calibri" w:cs="Calibri"/>
        </w:rPr>
        <w:t>–</w:t>
      </w:r>
      <w:r w:rsidR="0022276C" w:rsidRPr="00BB67D2">
        <w:rPr>
          <w:rFonts w:ascii="Calibri" w:hAnsi="Calibri" w:cs="Calibri"/>
        </w:rPr>
        <w:t xml:space="preserve"> </w:t>
      </w:r>
      <w:r w:rsidR="006E3940" w:rsidRPr="00BB67D2">
        <w:rPr>
          <w:rFonts w:ascii="Calibri" w:hAnsi="Calibri" w:cs="Calibri"/>
        </w:rPr>
        <w:t>wymiany całego przedmiotu zamówienia</w:t>
      </w:r>
      <w:r w:rsidR="00BC2508" w:rsidRPr="00BB67D2">
        <w:rPr>
          <w:rFonts w:ascii="Calibri" w:hAnsi="Calibri" w:cs="Calibri"/>
        </w:rPr>
        <w:t xml:space="preserve"> na nowy, wolny od wad</w:t>
      </w:r>
      <w:r w:rsidR="00DF242A" w:rsidRPr="00BB67D2">
        <w:rPr>
          <w:rFonts w:ascii="Calibri" w:hAnsi="Calibri" w:cs="Calibri"/>
        </w:rPr>
        <w:t>.</w:t>
      </w:r>
    </w:p>
    <w:p w14:paraId="3BC8164B" w14:textId="5C9FDE48" w:rsidR="002E3FAB" w:rsidRDefault="002E3FAB" w:rsidP="00842F4D">
      <w:pPr>
        <w:pStyle w:val="WW-Domylnie"/>
        <w:numPr>
          <w:ilvl w:val="0"/>
          <w:numId w:val="13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W przypadku </w:t>
      </w:r>
      <w:r w:rsidR="00EF52CC" w:rsidRPr="00BB67D2">
        <w:rPr>
          <w:rFonts w:ascii="Calibri" w:hAnsi="Calibri" w:cs="Calibri"/>
        </w:rPr>
        <w:t xml:space="preserve">usunięcia wady lub </w:t>
      </w:r>
      <w:bookmarkStart w:id="5" w:name="_Hlk89594153"/>
      <w:r w:rsidR="00EF52CC" w:rsidRPr="00BB67D2">
        <w:rPr>
          <w:rFonts w:ascii="Calibri" w:hAnsi="Calibri" w:cs="Calibri"/>
        </w:rPr>
        <w:t xml:space="preserve">dostarczenia </w:t>
      </w:r>
      <w:r w:rsidR="00BC2508" w:rsidRPr="00BB67D2">
        <w:rPr>
          <w:rFonts w:ascii="Calibri" w:hAnsi="Calibri" w:cs="Calibri"/>
        </w:rPr>
        <w:t>nowego</w:t>
      </w:r>
      <w:r w:rsidR="00EF52CC" w:rsidRPr="00BB67D2">
        <w:rPr>
          <w:rFonts w:ascii="Calibri" w:hAnsi="Calibri" w:cs="Calibri"/>
        </w:rPr>
        <w:t xml:space="preserve"> przedmiotu zamówienia</w:t>
      </w:r>
      <w:bookmarkEnd w:id="5"/>
      <w:r w:rsidR="00EF52CC" w:rsidRPr="00BB67D2">
        <w:rPr>
          <w:rFonts w:ascii="Calibri" w:hAnsi="Calibri" w:cs="Calibri"/>
        </w:rPr>
        <w:t>, okres gwarancji biegnie na nowo</w:t>
      </w:r>
      <w:r w:rsidR="00BC2508" w:rsidRPr="00BB67D2">
        <w:rPr>
          <w:rFonts w:ascii="Calibri" w:hAnsi="Calibri" w:cs="Calibri"/>
        </w:rPr>
        <w:t>, od dnia usunięcia wady lub dostarczenia nowego przedmiotu zamówienia</w:t>
      </w:r>
      <w:r w:rsidR="00AA2564">
        <w:rPr>
          <w:rFonts w:ascii="Calibri" w:hAnsi="Calibri" w:cs="Calibri"/>
        </w:rPr>
        <w:t>.</w:t>
      </w:r>
    </w:p>
    <w:p w14:paraId="0ED798EC" w14:textId="77777777" w:rsidR="004066D1" w:rsidRPr="00BB67D2" w:rsidRDefault="004066D1" w:rsidP="004066D1">
      <w:pPr>
        <w:pStyle w:val="WW-Domylnie"/>
        <w:tabs>
          <w:tab w:val="clear" w:pos="708"/>
          <w:tab w:val="left" w:pos="426"/>
        </w:tabs>
        <w:spacing w:before="120" w:after="120" w:line="276" w:lineRule="auto"/>
        <w:rPr>
          <w:rFonts w:ascii="Calibri" w:hAnsi="Calibri" w:cs="Calibri"/>
        </w:rPr>
      </w:pPr>
    </w:p>
    <w:p w14:paraId="524CD660" w14:textId="0F1C2277" w:rsidR="000C17BE" w:rsidRPr="00BB67D2" w:rsidRDefault="000C17BE" w:rsidP="00842F4D">
      <w:pPr>
        <w:suppressAutoHyphens w:val="0"/>
        <w:spacing w:before="120" w:after="120" w:line="276" w:lineRule="auto"/>
        <w:ind w:right="86"/>
        <w:rPr>
          <w:rFonts w:ascii="Calibri" w:hAnsi="Calibri" w:cs="Calibri"/>
          <w:b/>
          <w:bCs/>
        </w:rPr>
      </w:pPr>
      <w:r w:rsidRPr="00BB67D2">
        <w:rPr>
          <w:rFonts w:ascii="Calibri" w:hAnsi="Calibri" w:cs="Calibri"/>
          <w:b/>
          <w:bCs/>
        </w:rPr>
        <w:t xml:space="preserve">§ </w:t>
      </w:r>
      <w:r w:rsidR="003A2D84" w:rsidRPr="00BB67D2">
        <w:rPr>
          <w:rFonts w:ascii="Calibri" w:hAnsi="Calibri" w:cs="Calibri"/>
          <w:b/>
          <w:bCs/>
        </w:rPr>
        <w:t>7</w:t>
      </w:r>
    </w:p>
    <w:p w14:paraId="68C90534" w14:textId="77777777" w:rsidR="000C17BE" w:rsidRPr="00BB67D2" w:rsidRDefault="000C17BE" w:rsidP="00842F4D">
      <w:pPr>
        <w:numPr>
          <w:ilvl w:val="0"/>
          <w:numId w:val="28"/>
        </w:numPr>
        <w:suppressAutoHyphens w:val="0"/>
        <w:spacing w:after="120" w:line="276" w:lineRule="auto"/>
        <w:rPr>
          <w:rFonts w:ascii="Calibri" w:hAnsi="Calibri" w:cs="Calibri"/>
          <w:szCs w:val="22"/>
          <w:lang w:eastAsia="pl-PL"/>
        </w:rPr>
      </w:pPr>
      <w:r w:rsidRPr="00BB67D2">
        <w:rPr>
          <w:rFonts w:ascii="Calibri" w:hAnsi="Calibri" w:cs="Calibri"/>
          <w:szCs w:val="22"/>
          <w:lang w:eastAsia="pl-PL"/>
        </w:rPr>
        <w:t>Wykonawca oświadcza, że powierza niżej wymieniony zakres przedmiotu umowy Podwykonawcy/om:</w:t>
      </w:r>
    </w:p>
    <w:p w14:paraId="02D97E0D" w14:textId="77777777" w:rsidR="000C17BE" w:rsidRPr="00BB67D2" w:rsidRDefault="000C17BE" w:rsidP="00842F4D">
      <w:pPr>
        <w:numPr>
          <w:ilvl w:val="0"/>
          <w:numId w:val="29"/>
        </w:numPr>
        <w:suppressAutoHyphens w:val="0"/>
        <w:spacing w:after="120" w:line="276" w:lineRule="auto"/>
        <w:contextualSpacing/>
        <w:rPr>
          <w:rFonts w:ascii="Calibri" w:hAnsi="Calibri" w:cs="Calibri"/>
          <w:szCs w:val="22"/>
          <w:lang w:eastAsia="pl-PL"/>
        </w:rPr>
      </w:pPr>
      <w:r w:rsidRPr="00BB67D2">
        <w:rPr>
          <w:rFonts w:ascii="Calibri" w:hAnsi="Calibri" w:cs="Calibri"/>
          <w:szCs w:val="22"/>
          <w:lang w:eastAsia="pl-PL"/>
        </w:rPr>
        <w:t>……………………………………………………………</w:t>
      </w:r>
    </w:p>
    <w:p w14:paraId="6CC56A3F" w14:textId="77777777" w:rsidR="000C17BE" w:rsidRPr="00BB67D2" w:rsidRDefault="000C17BE" w:rsidP="00842F4D">
      <w:pPr>
        <w:numPr>
          <w:ilvl w:val="0"/>
          <w:numId w:val="28"/>
        </w:numPr>
        <w:suppressAutoHyphens w:val="0"/>
        <w:spacing w:after="120" w:line="276" w:lineRule="auto"/>
        <w:rPr>
          <w:rFonts w:ascii="Calibri" w:eastAsia="Calibri" w:hAnsi="Calibri" w:cs="Calibri"/>
          <w:lang w:eastAsia="pl-PL"/>
        </w:rPr>
      </w:pPr>
      <w:r w:rsidRPr="00BB67D2">
        <w:rPr>
          <w:rFonts w:ascii="Calibri" w:eastAsia="Calibri" w:hAnsi="Calibri" w:cs="Calibri"/>
          <w:lang w:eastAsia="pl-PL"/>
        </w:rPr>
        <w:t xml:space="preserve">Wykonawca ponosi wobec Zamawiającego pełną odpowiedzialność za wszelkie prace, których wykonanie powierzył Podwykonawcom. </w:t>
      </w:r>
    </w:p>
    <w:p w14:paraId="6C89F590" w14:textId="77777777" w:rsidR="000C17BE" w:rsidRPr="00BB67D2" w:rsidRDefault="000C17BE" w:rsidP="00842F4D">
      <w:pPr>
        <w:numPr>
          <w:ilvl w:val="0"/>
          <w:numId w:val="28"/>
        </w:numPr>
        <w:suppressAutoHyphens w:val="0"/>
        <w:spacing w:after="120" w:line="276" w:lineRule="auto"/>
        <w:rPr>
          <w:rFonts w:ascii="Calibri" w:eastAsia="Calibri" w:hAnsi="Calibri" w:cs="Calibri"/>
          <w:lang w:eastAsia="pl-PL"/>
        </w:rPr>
      </w:pPr>
      <w:r w:rsidRPr="00BB67D2">
        <w:rPr>
          <w:rFonts w:ascii="Calibri" w:eastAsia="Calibri" w:hAnsi="Calibri" w:cs="Calibri"/>
          <w:lang w:eastAsia="pl-PL"/>
        </w:rPr>
        <w:t xml:space="preserve">Wykonawca ponosi pełną odpowiedzialność za dokonywanie w terminie wszelkich rozliczeń finansowych z Podwykonawcami. </w:t>
      </w:r>
    </w:p>
    <w:p w14:paraId="039E7DD7" w14:textId="77777777" w:rsidR="000C17BE" w:rsidRPr="00BB67D2" w:rsidRDefault="000C17BE" w:rsidP="00842F4D">
      <w:pPr>
        <w:numPr>
          <w:ilvl w:val="0"/>
          <w:numId w:val="28"/>
        </w:numPr>
        <w:suppressAutoHyphens w:val="0"/>
        <w:spacing w:after="120" w:line="276" w:lineRule="auto"/>
        <w:rPr>
          <w:rFonts w:ascii="Calibri" w:eastAsia="Calibri" w:hAnsi="Calibri" w:cs="Calibri"/>
          <w:lang w:eastAsia="pl-PL"/>
        </w:rPr>
      </w:pPr>
      <w:r w:rsidRPr="00BB67D2">
        <w:rPr>
          <w:rFonts w:ascii="Calibri" w:eastAsia="Calibri" w:hAnsi="Calibri" w:cs="Calibri"/>
          <w:lang w:eastAsia="pl-PL"/>
        </w:rPr>
        <w:lastRenderedPageBreak/>
        <w:t xml:space="preserve">Realizacja przedmiotu umowy przy udziale Podwykonawców nie zwalnia Wykonawcy z odpowiedzialności za wykonanie obowiązków umownych. Wykonawca odpowiada za działania i zaniechania Podwykonawców jak za własne. </w:t>
      </w:r>
    </w:p>
    <w:p w14:paraId="724E6390" w14:textId="77777777" w:rsidR="000C17BE" w:rsidRPr="00BB67D2" w:rsidRDefault="000C17BE" w:rsidP="00842F4D">
      <w:pPr>
        <w:numPr>
          <w:ilvl w:val="0"/>
          <w:numId w:val="28"/>
        </w:numPr>
        <w:suppressAutoHyphens w:val="0"/>
        <w:spacing w:after="120" w:line="276" w:lineRule="auto"/>
        <w:rPr>
          <w:rFonts w:ascii="Calibri" w:eastAsia="Calibri" w:hAnsi="Calibri" w:cs="Calibri"/>
          <w:lang w:eastAsia="pl-PL"/>
        </w:rPr>
      </w:pPr>
      <w:r w:rsidRPr="00BB67D2">
        <w:rPr>
          <w:rFonts w:ascii="Calibri" w:eastAsia="Calibri" w:hAnsi="Calibri" w:cs="Calibri"/>
          <w:lang w:eastAsia="pl-PL"/>
        </w:rPr>
        <w:t>Wykonawca, w przypadku chęci dokonania zmiany Podwykonawcy, o którym mowa w ust. 1 powyżej, lub wprowadzenia nowego Podwykonawcy, zobowiązuje się każdorazowo przekazać Zamawiającemu informacje zawierające dane identyfikujące Podwykonawców i część (zakres) zamówienia objętego Podwykonawstwem.</w:t>
      </w:r>
    </w:p>
    <w:p w14:paraId="71D878B4" w14:textId="77777777" w:rsidR="00842F4D" w:rsidRDefault="000C17BE" w:rsidP="00842F4D">
      <w:pPr>
        <w:numPr>
          <w:ilvl w:val="0"/>
          <w:numId w:val="28"/>
        </w:numPr>
        <w:suppressAutoHyphens w:val="0"/>
        <w:spacing w:after="120" w:line="276" w:lineRule="auto"/>
        <w:rPr>
          <w:rFonts w:ascii="Calibri" w:eastAsia="Calibri" w:hAnsi="Calibri" w:cs="Calibri"/>
          <w:lang w:eastAsia="pl-PL"/>
        </w:rPr>
      </w:pPr>
      <w:r w:rsidRPr="00BB67D2">
        <w:rPr>
          <w:rFonts w:ascii="Calibri" w:eastAsia="Calibri" w:hAnsi="Calibri" w:cs="Calibri"/>
          <w:lang w:eastAsia="pl-PL"/>
        </w:rPr>
        <w:t>Wykonawca nie może powierzyć wykonania zadań objętych przedmiotem umowy Podwykonawcy, bez zgody Zamawiającego.</w:t>
      </w:r>
      <w:bookmarkStart w:id="6" w:name="_Hlk89594629"/>
    </w:p>
    <w:p w14:paraId="2156D0D7" w14:textId="77777777" w:rsidR="004066D1" w:rsidRDefault="004066D1" w:rsidP="004066D1">
      <w:pPr>
        <w:suppressAutoHyphens w:val="0"/>
        <w:spacing w:after="120" w:line="276" w:lineRule="auto"/>
        <w:rPr>
          <w:rFonts w:ascii="Calibri" w:eastAsia="Calibri" w:hAnsi="Calibri" w:cs="Calibri"/>
          <w:lang w:eastAsia="pl-PL"/>
        </w:rPr>
      </w:pPr>
    </w:p>
    <w:p w14:paraId="242B365C" w14:textId="6A5FA20B" w:rsidR="000376B3" w:rsidRPr="00842F4D" w:rsidRDefault="00764B18" w:rsidP="00842F4D">
      <w:pPr>
        <w:suppressAutoHyphens w:val="0"/>
        <w:spacing w:after="120" w:line="276" w:lineRule="auto"/>
        <w:rPr>
          <w:rFonts w:ascii="Calibri" w:eastAsia="Calibri" w:hAnsi="Calibri" w:cs="Calibri"/>
          <w:lang w:eastAsia="pl-PL"/>
        </w:rPr>
      </w:pPr>
      <w:r w:rsidRPr="00842F4D">
        <w:rPr>
          <w:rFonts w:ascii="Calibri" w:hAnsi="Calibri" w:cs="Calibri"/>
          <w:b/>
          <w:bCs/>
        </w:rPr>
        <w:t xml:space="preserve">§ </w:t>
      </w:r>
      <w:bookmarkEnd w:id="6"/>
      <w:r w:rsidR="003A2D84" w:rsidRPr="00842F4D">
        <w:rPr>
          <w:rFonts w:ascii="Calibri" w:hAnsi="Calibri" w:cs="Calibri"/>
          <w:b/>
          <w:bCs/>
        </w:rPr>
        <w:t>8</w:t>
      </w:r>
    </w:p>
    <w:p w14:paraId="28D12DDB" w14:textId="77777777" w:rsidR="002A0724" w:rsidRPr="00BB67D2" w:rsidRDefault="000376B3" w:rsidP="00842F4D">
      <w:pPr>
        <w:pStyle w:val="WW-Domylnie"/>
        <w:numPr>
          <w:ilvl w:val="0"/>
          <w:numId w:val="14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>Wykonawca jest zobowiązany do zapłaty Zamawiającemu kar umownych:</w:t>
      </w:r>
    </w:p>
    <w:p w14:paraId="01986693" w14:textId="668848C1" w:rsidR="00647F1D" w:rsidRPr="00BB67D2" w:rsidRDefault="00D630DE" w:rsidP="00842F4D">
      <w:pPr>
        <w:numPr>
          <w:ilvl w:val="0"/>
          <w:numId w:val="15"/>
        </w:numPr>
        <w:tabs>
          <w:tab w:val="left" w:pos="851"/>
        </w:tabs>
        <w:suppressAutoHyphens w:val="0"/>
        <w:spacing w:before="120" w:after="120" w:line="276" w:lineRule="auto"/>
        <w:ind w:right="7" w:hanging="360"/>
        <w:rPr>
          <w:rFonts w:ascii="Calibri" w:hAnsi="Calibri" w:cs="Calibri"/>
        </w:rPr>
      </w:pPr>
      <w:r w:rsidRPr="00BB67D2">
        <w:rPr>
          <w:rFonts w:ascii="Calibri" w:hAnsi="Calibri" w:cs="Calibri"/>
        </w:rPr>
        <w:t>za</w:t>
      </w:r>
      <w:r w:rsidR="00B10DBF" w:rsidRPr="00BB67D2">
        <w:rPr>
          <w:rFonts w:ascii="Calibri" w:hAnsi="Calibri" w:cs="Calibri"/>
        </w:rPr>
        <w:t xml:space="preserve"> niewykonani</w:t>
      </w:r>
      <w:r w:rsidRPr="00BB67D2">
        <w:rPr>
          <w:rFonts w:ascii="Calibri" w:hAnsi="Calibri" w:cs="Calibri"/>
        </w:rPr>
        <w:t>e</w:t>
      </w:r>
      <w:r w:rsidR="00B10DBF" w:rsidRPr="00BB67D2">
        <w:rPr>
          <w:rFonts w:ascii="Calibri" w:hAnsi="Calibri" w:cs="Calibri"/>
        </w:rPr>
        <w:t xml:space="preserve"> lub nienależyte wykonani</w:t>
      </w:r>
      <w:r w:rsidR="003A2D84" w:rsidRPr="00BB67D2">
        <w:rPr>
          <w:rFonts w:ascii="Calibri" w:hAnsi="Calibri" w:cs="Calibri"/>
        </w:rPr>
        <w:t>e zamówienia w terminie, o którym mowa</w:t>
      </w:r>
      <w:r w:rsidR="009D2074" w:rsidRPr="00BB67D2">
        <w:rPr>
          <w:rFonts w:ascii="Calibri" w:hAnsi="Calibri" w:cs="Calibri"/>
        </w:rPr>
        <w:t xml:space="preserve"> w § 3 </w:t>
      </w:r>
      <w:bookmarkStart w:id="7" w:name="_Hlk89594662"/>
      <w:r w:rsidR="009D2074" w:rsidRPr="00BB67D2">
        <w:rPr>
          <w:rFonts w:ascii="Calibri" w:hAnsi="Calibri" w:cs="Calibri"/>
        </w:rPr>
        <w:t xml:space="preserve">– w wysokości </w:t>
      </w:r>
      <w:r w:rsidR="0003470E" w:rsidRPr="00BB67D2">
        <w:rPr>
          <w:rFonts w:ascii="Calibri" w:hAnsi="Calibri" w:cs="Calibri"/>
        </w:rPr>
        <w:t xml:space="preserve">0,1 % </w:t>
      </w:r>
      <w:bookmarkStart w:id="8" w:name="_Hlk89594548"/>
      <w:r w:rsidR="0003470E" w:rsidRPr="00BB67D2">
        <w:rPr>
          <w:rFonts w:ascii="Calibri" w:hAnsi="Calibri" w:cs="Calibri"/>
        </w:rPr>
        <w:t>wynagrodzenia umownego określonego § 4 ust. 1</w:t>
      </w:r>
      <w:bookmarkEnd w:id="8"/>
      <w:r w:rsidR="0003470E" w:rsidRPr="00BB67D2">
        <w:rPr>
          <w:rFonts w:ascii="Calibri" w:hAnsi="Calibri" w:cs="Calibri"/>
        </w:rPr>
        <w:t xml:space="preserve"> za każdy dzień zwłoki</w:t>
      </w:r>
      <w:r w:rsidR="00637BD5" w:rsidRPr="00BB67D2">
        <w:rPr>
          <w:rFonts w:ascii="Calibri" w:hAnsi="Calibri" w:cs="Calibri"/>
        </w:rPr>
        <w:t>;</w:t>
      </w:r>
    </w:p>
    <w:bookmarkEnd w:id="7"/>
    <w:p w14:paraId="053CDEDD" w14:textId="69CB8BC9" w:rsidR="00637BD5" w:rsidRPr="005D33A8" w:rsidRDefault="00C833CD" w:rsidP="005D33A8">
      <w:pPr>
        <w:numPr>
          <w:ilvl w:val="0"/>
          <w:numId w:val="15"/>
        </w:numPr>
        <w:tabs>
          <w:tab w:val="left" w:pos="851"/>
        </w:tabs>
        <w:suppressAutoHyphens w:val="0"/>
        <w:spacing w:before="120" w:after="120" w:line="276" w:lineRule="auto"/>
        <w:ind w:right="7" w:hanging="360"/>
        <w:rPr>
          <w:rFonts w:ascii="Calibri" w:hAnsi="Calibri" w:cs="Calibri"/>
        </w:rPr>
      </w:pPr>
      <w:r w:rsidRPr="00BB67D2">
        <w:rPr>
          <w:rFonts w:ascii="Calibri" w:hAnsi="Calibri" w:cs="Calibri"/>
        </w:rPr>
        <w:t>za nieusunięcie wady przedmiotu zamówienia w okresie gwarancji, w terminie, o któ</w:t>
      </w:r>
      <w:r w:rsidR="00B14B8E" w:rsidRPr="00BB67D2">
        <w:rPr>
          <w:rFonts w:ascii="Calibri" w:hAnsi="Calibri" w:cs="Calibri"/>
        </w:rPr>
        <w:t>r</w:t>
      </w:r>
      <w:r w:rsidRPr="00BB67D2">
        <w:rPr>
          <w:rFonts w:ascii="Calibri" w:hAnsi="Calibri" w:cs="Calibri"/>
        </w:rPr>
        <w:t xml:space="preserve">ym mowa w § 6 ust. 2 lub </w:t>
      </w:r>
      <w:r w:rsidR="00B14B8E" w:rsidRPr="00BB67D2">
        <w:rPr>
          <w:rFonts w:ascii="Calibri" w:hAnsi="Calibri" w:cs="Calibri"/>
        </w:rPr>
        <w:t>ust. 3– w wysokości 0,1 % wynagrodzenia umownego określonego § 4 ust. 1 za każdy dzień zwłok</w:t>
      </w:r>
      <w:r w:rsidR="005D33A8">
        <w:rPr>
          <w:rFonts w:ascii="Calibri" w:hAnsi="Calibri" w:cs="Calibri"/>
        </w:rPr>
        <w:t>i.</w:t>
      </w:r>
    </w:p>
    <w:p w14:paraId="4EA3B70B" w14:textId="6BB9D272" w:rsidR="00B10DBF" w:rsidRPr="00BB67D2" w:rsidRDefault="00B10DBF" w:rsidP="00842F4D">
      <w:pPr>
        <w:pStyle w:val="WW-Domylnie"/>
        <w:numPr>
          <w:ilvl w:val="0"/>
          <w:numId w:val="14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Łączna wysokość kar umownych nie może przekroczyć </w:t>
      </w:r>
      <w:r w:rsidR="005D33A8">
        <w:rPr>
          <w:rFonts w:ascii="Calibri" w:hAnsi="Calibri" w:cs="Calibri"/>
        </w:rPr>
        <w:t>1</w:t>
      </w:r>
      <w:r w:rsidR="003A2D84" w:rsidRPr="00BB67D2">
        <w:rPr>
          <w:rFonts w:ascii="Calibri" w:hAnsi="Calibri" w:cs="Calibri"/>
        </w:rPr>
        <w:t>0</w:t>
      </w:r>
      <w:r w:rsidRPr="00BB67D2">
        <w:rPr>
          <w:rFonts w:ascii="Calibri" w:hAnsi="Calibri" w:cs="Calibri"/>
        </w:rPr>
        <w:t xml:space="preserve"> % </w:t>
      </w:r>
      <w:bookmarkStart w:id="9" w:name="_Hlk89594772"/>
      <w:r w:rsidRPr="00BB67D2">
        <w:rPr>
          <w:rFonts w:ascii="Calibri" w:hAnsi="Calibri" w:cs="Calibri"/>
        </w:rPr>
        <w:t xml:space="preserve">wynagrodzenia </w:t>
      </w:r>
      <w:bookmarkStart w:id="10" w:name="_Hlk89594371"/>
      <w:r w:rsidRPr="00BB67D2">
        <w:rPr>
          <w:rFonts w:ascii="Calibri" w:hAnsi="Calibri" w:cs="Calibri"/>
        </w:rPr>
        <w:t xml:space="preserve">umownego określonego </w:t>
      </w:r>
      <w:r w:rsidR="003A721F" w:rsidRPr="00BB67D2">
        <w:rPr>
          <w:rFonts w:ascii="Calibri" w:hAnsi="Calibri" w:cs="Calibri"/>
        </w:rPr>
        <w:t xml:space="preserve">§ </w:t>
      </w:r>
      <w:r w:rsidR="003A2D84" w:rsidRPr="00BB67D2">
        <w:rPr>
          <w:rFonts w:ascii="Calibri" w:hAnsi="Calibri" w:cs="Calibri"/>
        </w:rPr>
        <w:t>4</w:t>
      </w:r>
      <w:r w:rsidR="003A721F" w:rsidRPr="00BB67D2">
        <w:rPr>
          <w:rFonts w:ascii="Calibri" w:hAnsi="Calibri" w:cs="Calibri"/>
        </w:rPr>
        <w:t xml:space="preserve"> ust. 1</w:t>
      </w:r>
      <w:bookmarkEnd w:id="9"/>
      <w:bookmarkEnd w:id="10"/>
      <w:r w:rsidRPr="00BB67D2">
        <w:rPr>
          <w:rFonts w:ascii="Calibri" w:hAnsi="Calibri" w:cs="Calibri"/>
        </w:rPr>
        <w:t>.</w:t>
      </w:r>
    </w:p>
    <w:p w14:paraId="79B21030" w14:textId="77777777" w:rsidR="00B10DBF" w:rsidRPr="00BB67D2" w:rsidRDefault="00B10DBF" w:rsidP="00842F4D">
      <w:pPr>
        <w:pStyle w:val="WW-Domylnie"/>
        <w:numPr>
          <w:ilvl w:val="0"/>
          <w:numId w:val="14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>Zamawiający zastrzega sobie prawo dochodzenia odszkodowania uzupełniającego do wysokości rzeczywiście poniesionej szkody.</w:t>
      </w:r>
    </w:p>
    <w:p w14:paraId="43B5EA6E" w14:textId="77777777" w:rsidR="00714729" w:rsidRPr="00714729" w:rsidRDefault="00B10DBF" w:rsidP="00310077">
      <w:pPr>
        <w:pStyle w:val="WW-Domylnie"/>
        <w:numPr>
          <w:ilvl w:val="0"/>
          <w:numId w:val="14"/>
        </w:numPr>
        <w:tabs>
          <w:tab w:val="clear" w:pos="708"/>
          <w:tab w:val="left" w:pos="426"/>
        </w:tabs>
        <w:suppressAutoHyphens w:val="0"/>
        <w:spacing w:before="120" w:after="120" w:line="276" w:lineRule="auto"/>
        <w:ind w:left="426" w:right="86"/>
        <w:rPr>
          <w:rFonts w:ascii="Calibri" w:hAnsi="Calibri" w:cs="Calibri"/>
          <w:b/>
          <w:bCs/>
        </w:rPr>
      </w:pPr>
      <w:r w:rsidRPr="00714729">
        <w:rPr>
          <w:rFonts w:ascii="Calibri" w:hAnsi="Calibri" w:cs="Calibri"/>
        </w:rPr>
        <w:t xml:space="preserve">Wykonawca wyraża zgodę na potrącanie naliczonych kar umownych z wynagrodzenia określonego w </w:t>
      </w:r>
      <w:r w:rsidR="003A721F" w:rsidRPr="00714729">
        <w:rPr>
          <w:rFonts w:ascii="Calibri" w:hAnsi="Calibri" w:cs="Calibri"/>
        </w:rPr>
        <w:t xml:space="preserve">§ </w:t>
      </w:r>
      <w:r w:rsidR="0085192D" w:rsidRPr="00714729">
        <w:rPr>
          <w:rFonts w:ascii="Calibri" w:hAnsi="Calibri" w:cs="Calibri"/>
        </w:rPr>
        <w:t>4</w:t>
      </w:r>
      <w:r w:rsidR="003A721F" w:rsidRPr="00714729">
        <w:rPr>
          <w:rFonts w:ascii="Calibri" w:hAnsi="Calibri" w:cs="Calibri"/>
        </w:rPr>
        <w:t xml:space="preserve"> ust. 1</w:t>
      </w:r>
      <w:r w:rsidRPr="00714729">
        <w:rPr>
          <w:rFonts w:ascii="Calibri" w:hAnsi="Calibri" w:cs="Calibri"/>
        </w:rPr>
        <w:t>.</w:t>
      </w:r>
    </w:p>
    <w:p w14:paraId="50F1337E" w14:textId="77777777" w:rsidR="00714729" w:rsidRDefault="00714729" w:rsidP="00714729">
      <w:pPr>
        <w:pStyle w:val="WW-Domylnie"/>
        <w:tabs>
          <w:tab w:val="clear" w:pos="708"/>
          <w:tab w:val="left" w:pos="426"/>
        </w:tabs>
        <w:suppressAutoHyphens w:val="0"/>
        <w:spacing w:before="120" w:after="120" w:line="276" w:lineRule="auto"/>
        <w:ind w:left="66" w:right="86"/>
        <w:rPr>
          <w:rFonts w:ascii="Calibri" w:hAnsi="Calibri" w:cs="Calibri"/>
          <w:b/>
          <w:bCs/>
        </w:rPr>
      </w:pPr>
    </w:p>
    <w:p w14:paraId="52D26942" w14:textId="6BDB2396" w:rsidR="00047360" w:rsidRPr="00714729" w:rsidRDefault="009F548E" w:rsidP="00714729">
      <w:pPr>
        <w:pStyle w:val="WW-Domylnie"/>
        <w:tabs>
          <w:tab w:val="clear" w:pos="708"/>
          <w:tab w:val="left" w:pos="426"/>
        </w:tabs>
        <w:suppressAutoHyphens w:val="0"/>
        <w:spacing w:before="120" w:after="120" w:line="276" w:lineRule="auto"/>
        <w:ind w:left="66" w:right="86"/>
        <w:rPr>
          <w:rFonts w:ascii="Calibri" w:hAnsi="Calibri" w:cs="Calibri"/>
          <w:b/>
          <w:bCs/>
        </w:rPr>
      </w:pPr>
      <w:r w:rsidRPr="00714729">
        <w:rPr>
          <w:rFonts w:ascii="Calibri" w:hAnsi="Calibri" w:cs="Calibri"/>
          <w:b/>
          <w:bCs/>
        </w:rPr>
        <w:t xml:space="preserve">§ </w:t>
      </w:r>
      <w:r w:rsidR="00426C01" w:rsidRPr="00714729">
        <w:rPr>
          <w:rFonts w:ascii="Calibri" w:hAnsi="Calibri" w:cs="Calibri"/>
          <w:b/>
          <w:bCs/>
        </w:rPr>
        <w:t>9</w:t>
      </w:r>
    </w:p>
    <w:p w14:paraId="6D1CEB48" w14:textId="77777777" w:rsidR="004E6851" w:rsidRPr="00BB67D2" w:rsidRDefault="004E6851" w:rsidP="00842F4D">
      <w:pPr>
        <w:pStyle w:val="WW-Domylnie"/>
        <w:numPr>
          <w:ilvl w:val="0"/>
          <w:numId w:val="16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Zamawiający może </w:t>
      </w:r>
      <w:r w:rsidR="00983A6C" w:rsidRPr="00BB67D2">
        <w:rPr>
          <w:rFonts w:ascii="Calibri" w:hAnsi="Calibri" w:cs="Calibri"/>
        </w:rPr>
        <w:t>odstąpić od umowy</w:t>
      </w:r>
      <w:r w:rsidR="002F6EE7" w:rsidRPr="00BB67D2">
        <w:rPr>
          <w:rFonts w:ascii="Calibri" w:hAnsi="Calibri" w:cs="Calibri"/>
        </w:rPr>
        <w:t xml:space="preserve"> </w:t>
      </w:r>
      <w:r w:rsidR="00AF7DAC" w:rsidRPr="00BB67D2">
        <w:rPr>
          <w:rFonts w:ascii="Calibri" w:hAnsi="Calibri" w:cs="Calibri"/>
        </w:rPr>
        <w:t xml:space="preserve">ze skutkiem natychmiastowym </w:t>
      </w:r>
      <w:r w:rsidRPr="00BB67D2">
        <w:rPr>
          <w:rFonts w:ascii="Calibri" w:hAnsi="Calibri" w:cs="Calibri"/>
        </w:rPr>
        <w:t>w</w:t>
      </w:r>
      <w:r w:rsidR="006C102F" w:rsidRPr="00BB67D2">
        <w:rPr>
          <w:rFonts w:ascii="Calibri" w:hAnsi="Calibri" w:cs="Calibri"/>
        </w:rPr>
        <w:t> </w:t>
      </w:r>
      <w:r w:rsidRPr="00BB67D2">
        <w:rPr>
          <w:rFonts w:ascii="Calibri" w:hAnsi="Calibri" w:cs="Calibri"/>
        </w:rPr>
        <w:t>każdym z</w:t>
      </w:r>
      <w:r w:rsidR="00E91859" w:rsidRPr="00BB67D2">
        <w:rPr>
          <w:rFonts w:ascii="Calibri" w:hAnsi="Calibri" w:cs="Calibri"/>
        </w:rPr>
        <w:t> </w:t>
      </w:r>
      <w:r w:rsidRPr="00BB67D2">
        <w:rPr>
          <w:rFonts w:ascii="Calibri" w:hAnsi="Calibri" w:cs="Calibri"/>
        </w:rPr>
        <w:t>następujących przypadków:</w:t>
      </w:r>
    </w:p>
    <w:p w14:paraId="097B0EFD" w14:textId="77777777" w:rsidR="004E6851" w:rsidRPr="00BB67D2" w:rsidRDefault="002F6EE7" w:rsidP="00842F4D">
      <w:pPr>
        <w:numPr>
          <w:ilvl w:val="0"/>
          <w:numId w:val="17"/>
        </w:numPr>
        <w:tabs>
          <w:tab w:val="left" w:pos="851"/>
        </w:tabs>
        <w:suppressAutoHyphens w:val="0"/>
        <w:spacing w:before="120" w:after="120" w:line="276" w:lineRule="auto"/>
        <w:ind w:right="7" w:hanging="360"/>
        <w:rPr>
          <w:rFonts w:ascii="Calibri" w:hAnsi="Calibri" w:cs="Calibri"/>
        </w:rPr>
      </w:pPr>
      <w:r w:rsidRPr="00BB67D2">
        <w:rPr>
          <w:rFonts w:ascii="Calibri" w:hAnsi="Calibri" w:cs="Calibri"/>
        </w:rPr>
        <w:t>Wykonawca nie rozpoczął wykonywania umowy bez uzasadnionych przyczyn lub nie kontynuuje jej</w:t>
      </w:r>
      <w:r w:rsidR="00983A6C" w:rsidRPr="00BB67D2">
        <w:rPr>
          <w:rFonts w:ascii="Calibri" w:hAnsi="Calibri" w:cs="Calibri"/>
        </w:rPr>
        <w:t xml:space="preserve"> realizacji</w:t>
      </w:r>
      <w:r w:rsidRPr="00BB67D2">
        <w:rPr>
          <w:rFonts w:ascii="Calibri" w:hAnsi="Calibri" w:cs="Calibri"/>
        </w:rPr>
        <w:t xml:space="preserve"> pomimo wezwania Zamawiającego złożonego na piśmie</w:t>
      </w:r>
      <w:r w:rsidR="00983A6C" w:rsidRPr="00BB67D2">
        <w:rPr>
          <w:rFonts w:ascii="Calibri" w:hAnsi="Calibri" w:cs="Calibri"/>
        </w:rPr>
        <w:t>;</w:t>
      </w:r>
      <w:r w:rsidR="004E6851" w:rsidRPr="00BB67D2">
        <w:rPr>
          <w:rFonts w:ascii="Calibri" w:hAnsi="Calibri" w:cs="Calibri"/>
        </w:rPr>
        <w:t xml:space="preserve"> </w:t>
      </w:r>
    </w:p>
    <w:p w14:paraId="50FAADB1" w14:textId="3C2DB5F7" w:rsidR="00983A6C" w:rsidRPr="00BB67D2" w:rsidRDefault="004E6851" w:rsidP="00842F4D">
      <w:pPr>
        <w:numPr>
          <w:ilvl w:val="0"/>
          <w:numId w:val="17"/>
        </w:numPr>
        <w:tabs>
          <w:tab w:val="left" w:pos="851"/>
        </w:tabs>
        <w:suppressAutoHyphens w:val="0"/>
        <w:spacing w:before="120" w:after="120" w:line="276" w:lineRule="auto"/>
        <w:ind w:right="7" w:hanging="360"/>
        <w:rPr>
          <w:rFonts w:ascii="Calibri" w:hAnsi="Calibri" w:cs="Calibri"/>
          <w:color w:val="FF0000"/>
        </w:rPr>
      </w:pPr>
      <w:r w:rsidRPr="00BB67D2">
        <w:rPr>
          <w:rFonts w:ascii="Calibri" w:hAnsi="Calibri" w:cs="Calibri"/>
        </w:rPr>
        <w:t xml:space="preserve">Wykonawca </w:t>
      </w:r>
      <w:r w:rsidR="00E91859" w:rsidRPr="00BB67D2">
        <w:rPr>
          <w:rFonts w:ascii="Calibri" w:hAnsi="Calibri" w:cs="Calibri"/>
        </w:rPr>
        <w:t xml:space="preserve">rażąco lub </w:t>
      </w:r>
      <w:r w:rsidR="00983A6C" w:rsidRPr="00BB67D2">
        <w:rPr>
          <w:rFonts w:ascii="Calibri" w:hAnsi="Calibri" w:cs="Calibri"/>
        </w:rPr>
        <w:t>uporczywie narusza postanowienia umowy</w:t>
      </w:r>
      <w:r w:rsidR="00E91859" w:rsidRPr="00BB67D2">
        <w:rPr>
          <w:rFonts w:ascii="Calibri" w:hAnsi="Calibri" w:cs="Calibri"/>
        </w:rPr>
        <w:t xml:space="preserve"> lub odmawia realizacji któregokolwiek ze zobowiązań umownych</w:t>
      </w:r>
      <w:r w:rsidR="000E274B" w:rsidRPr="00BB67D2">
        <w:rPr>
          <w:rFonts w:ascii="Calibri" w:hAnsi="Calibri" w:cs="Calibri"/>
        </w:rPr>
        <w:t>;</w:t>
      </w:r>
    </w:p>
    <w:p w14:paraId="6D724E9F" w14:textId="3E2151D9" w:rsidR="000E274B" w:rsidRPr="00BB67D2" w:rsidRDefault="00FA0E1D" w:rsidP="00842F4D">
      <w:pPr>
        <w:numPr>
          <w:ilvl w:val="0"/>
          <w:numId w:val="17"/>
        </w:numPr>
        <w:tabs>
          <w:tab w:val="left" w:pos="851"/>
        </w:tabs>
        <w:suppressAutoHyphens w:val="0"/>
        <w:spacing w:before="120" w:after="120" w:line="276" w:lineRule="auto"/>
        <w:ind w:right="7" w:hanging="360"/>
        <w:rPr>
          <w:rFonts w:ascii="Calibri" w:hAnsi="Calibri" w:cs="Calibri"/>
          <w:color w:val="FF0000"/>
        </w:rPr>
      </w:pPr>
      <w:r w:rsidRPr="00BB67D2">
        <w:rPr>
          <w:rFonts w:ascii="Calibri" w:hAnsi="Calibri" w:cs="Calibri"/>
        </w:rPr>
        <w:t xml:space="preserve">Wysokość naliczonych Wykonawcy kar umownych przekroczy </w:t>
      </w:r>
      <w:r w:rsidR="00527160">
        <w:rPr>
          <w:rFonts w:ascii="Calibri" w:hAnsi="Calibri" w:cs="Calibri"/>
        </w:rPr>
        <w:t>1</w:t>
      </w:r>
      <w:r w:rsidRPr="00BB67D2">
        <w:rPr>
          <w:rFonts w:ascii="Calibri" w:hAnsi="Calibri" w:cs="Calibri"/>
        </w:rPr>
        <w:t>0 % wynagrodzenia umownego określonego § 4 ust. 1.</w:t>
      </w:r>
    </w:p>
    <w:p w14:paraId="4B294520" w14:textId="4A146032" w:rsidR="00AF7DAC" w:rsidRPr="00BB67D2" w:rsidRDefault="00AF7DAC" w:rsidP="00842F4D">
      <w:pPr>
        <w:pStyle w:val="WW-Domylnie"/>
        <w:numPr>
          <w:ilvl w:val="0"/>
          <w:numId w:val="16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lastRenderedPageBreak/>
        <w:t xml:space="preserve">Zamawiającemu przysługuje prawo wypowiedzenia umowy z miesięcznym okresem wypowiedzenia w przypadku </w:t>
      </w:r>
      <w:r w:rsidR="00EF4D54" w:rsidRPr="00BB67D2">
        <w:rPr>
          <w:rFonts w:ascii="Calibri" w:hAnsi="Calibri" w:cs="Calibri"/>
        </w:rPr>
        <w:t>rozwiązania umowy o dofinansowanie</w:t>
      </w:r>
      <w:r w:rsidRPr="00BB67D2">
        <w:rPr>
          <w:rFonts w:ascii="Calibri" w:hAnsi="Calibri" w:cs="Calibri"/>
        </w:rPr>
        <w:t xml:space="preserve"> </w:t>
      </w:r>
      <w:r w:rsidR="00CB1397">
        <w:rPr>
          <w:rFonts w:ascii="Calibri" w:hAnsi="Calibri" w:cs="Calibri"/>
        </w:rPr>
        <w:t>p</w:t>
      </w:r>
      <w:r w:rsidRPr="00BB67D2">
        <w:rPr>
          <w:rFonts w:ascii="Calibri" w:hAnsi="Calibri" w:cs="Calibri"/>
        </w:rPr>
        <w:t>rojektu</w:t>
      </w:r>
      <w:r w:rsidR="00CB1397">
        <w:rPr>
          <w:rFonts w:ascii="Calibri" w:hAnsi="Calibri" w:cs="Calibri"/>
        </w:rPr>
        <w:t>, w ramach którego udzielone zostało zamówienie.</w:t>
      </w:r>
    </w:p>
    <w:p w14:paraId="3F67943C" w14:textId="101A7C39" w:rsidR="00D1375D" w:rsidRDefault="00AF7DAC" w:rsidP="00842F4D">
      <w:pPr>
        <w:pStyle w:val="WW-Domylnie"/>
        <w:numPr>
          <w:ilvl w:val="0"/>
          <w:numId w:val="16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>Odstąpienie od umowy lub jej wypowiedzenie powinno nastąpić w formie pisemnej pod rygorem nieważności takiego oświadczenia i powinno zawierać uzasadnienie.</w:t>
      </w:r>
    </w:p>
    <w:p w14:paraId="1E25521A" w14:textId="77777777" w:rsidR="00CB1397" w:rsidRPr="00BB67D2" w:rsidRDefault="00CB1397" w:rsidP="00714729">
      <w:pPr>
        <w:pStyle w:val="WW-Domylnie"/>
        <w:tabs>
          <w:tab w:val="clear" w:pos="708"/>
          <w:tab w:val="left" w:pos="426"/>
        </w:tabs>
        <w:spacing w:before="120" w:after="120" w:line="276" w:lineRule="auto"/>
        <w:rPr>
          <w:rFonts w:ascii="Calibri" w:hAnsi="Calibri" w:cs="Calibri"/>
        </w:rPr>
      </w:pPr>
    </w:p>
    <w:p w14:paraId="5254F12D" w14:textId="63739D49" w:rsidR="0069798B" w:rsidRPr="00BB67D2" w:rsidRDefault="0069798B" w:rsidP="00842F4D">
      <w:pPr>
        <w:suppressAutoHyphens w:val="0"/>
        <w:spacing w:before="120" w:after="120" w:line="276" w:lineRule="auto"/>
        <w:ind w:right="86"/>
        <w:rPr>
          <w:rFonts w:ascii="Calibri" w:hAnsi="Calibri" w:cs="Calibri"/>
          <w:b/>
          <w:bCs/>
        </w:rPr>
      </w:pPr>
      <w:r w:rsidRPr="00BB67D2">
        <w:rPr>
          <w:rFonts w:ascii="Calibri" w:hAnsi="Calibri" w:cs="Calibri"/>
          <w:b/>
          <w:bCs/>
        </w:rPr>
        <w:t xml:space="preserve">§ </w:t>
      </w:r>
      <w:r w:rsidR="00E81943" w:rsidRPr="00BB67D2">
        <w:rPr>
          <w:rFonts w:ascii="Calibri" w:hAnsi="Calibri" w:cs="Calibri"/>
          <w:b/>
          <w:bCs/>
        </w:rPr>
        <w:t>10</w:t>
      </w:r>
    </w:p>
    <w:p w14:paraId="1FB51B60" w14:textId="77777777" w:rsidR="00801A9E" w:rsidRPr="00BB67D2" w:rsidRDefault="0069798B" w:rsidP="00842F4D">
      <w:pPr>
        <w:pStyle w:val="WW-Domylnie"/>
        <w:numPr>
          <w:ilvl w:val="0"/>
          <w:numId w:val="18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Zamawiający </w:t>
      </w:r>
      <w:r w:rsidR="00FE022F" w:rsidRPr="00BB67D2">
        <w:rPr>
          <w:rFonts w:ascii="Calibri" w:hAnsi="Calibri" w:cs="Calibri"/>
        </w:rPr>
        <w:t xml:space="preserve">na każde wezwanie </w:t>
      </w:r>
      <w:r w:rsidRPr="00BB67D2">
        <w:rPr>
          <w:rFonts w:ascii="Calibri" w:hAnsi="Calibri" w:cs="Calibri"/>
        </w:rPr>
        <w:t xml:space="preserve">Wykonawcy </w:t>
      </w:r>
      <w:r w:rsidR="00575AB7" w:rsidRPr="00BB67D2">
        <w:rPr>
          <w:rFonts w:ascii="Calibri" w:hAnsi="Calibri" w:cs="Calibri"/>
        </w:rPr>
        <w:t xml:space="preserve">niezwłocznie </w:t>
      </w:r>
      <w:r w:rsidR="00FE022F" w:rsidRPr="00BB67D2">
        <w:rPr>
          <w:rFonts w:ascii="Calibri" w:hAnsi="Calibri" w:cs="Calibri"/>
        </w:rPr>
        <w:t xml:space="preserve">przekaże </w:t>
      </w:r>
      <w:r w:rsidRPr="00BB67D2">
        <w:rPr>
          <w:rFonts w:ascii="Calibri" w:hAnsi="Calibri" w:cs="Calibri"/>
        </w:rPr>
        <w:t>znajdujące się w</w:t>
      </w:r>
      <w:r w:rsidR="00BF18F1" w:rsidRPr="00BB67D2">
        <w:rPr>
          <w:rFonts w:ascii="Calibri" w:hAnsi="Calibri" w:cs="Calibri"/>
        </w:rPr>
        <w:t> </w:t>
      </w:r>
      <w:r w:rsidRPr="00BB67D2">
        <w:rPr>
          <w:rFonts w:ascii="Calibri" w:hAnsi="Calibri" w:cs="Calibri"/>
        </w:rPr>
        <w:t xml:space="preserve">jego posiadaniu informacje i/lub dokumenty, </w:t>
      </w:r>
      <w:r w:rsidR="00575AB7" w:rsidRPr="00BB67D2">
        <w:rPr>
          <w:rFonts w:ascii="Calibri" w:hAnsi="Calibri" w:cs="Calibri"/>
        </w:rPr>
        <w:t xml:space="preserve">jeżeli są one </w:t>
      </w:r>
      <w:r w:rsidRPr="00BB67D2">
        <w:rPr>
          <w:rFonts w:ascii="Calibri" w:hAnsi="Calibri" w:cs="Calibri"/>
        </w:rPr>
        <w:t xml:space="preserve">niezbędne </w:t>
      </w:r>
      <w:r w:rsidR="00575AB7" w:rsidRPr="00BB67D2">
        <w:rPr>
          <w:rFonts w:ascii="Calibri" w:hAnsi="Calibri" w:cs="Calibri"/>
        </w:rPr>
        <w:t xml:space="preserve">do </w:t>
      </w:r>
      <w:r w:rsidRPr="00BB67D2">
        <w:rPr>
          <w:rFonts w:ascii="Calibri" w:hAnsi="Calibri" w:cs="Calibri"/>
        </w:rPr>
        <w:t xml:space="preserve">wykonania </w:t>
      </w:r>
      <w:r w:rsidR="00514B5B" w:rsidRPr="00BB67D2">
        <w:rPr>
          <w:rFonts w:ascii="Calibri" w:hAnsi="Calibri" w:cs="Calibri"/>
        </w:rPr>
        <w:t>umowy</w:t>
      </w:r>
      <w:r w:rsidRPr="00BB67D2">
        <w:rPr>
          <w:rFonts w:ascii="Calibri" w:hAnsi="Calibri" w:cs="Calibri"/>
        </w:rPr>
        <w:t xml:space="preserve">. </w:t>
      </w:r>
    </w:p>
    <w:p w14:paraId="01E7FC0F" w14:textId="77777777" w:rsidR="0069798B" w:rsidRPr="00BB67D2" w:rsidRDefault="00E036C2" w:rsidP="00842F4D">
      <w:pPr>
        <w:pStyle w:val="WW-Domylnie"/>
        <w:numPr>
          <w:ilvl w:val="0"/>
          <w:numId w:val="18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>Wszelkie materiały i dokumenty przekazane Wykonawcy przez Zamawiającego są i</w:t>
      </w:r>
      <w:r w:rsidR="00801A9E" w:rsidRPr="00BB67D2">
        <w:rPr>
          <w:rFonts w:ascii="Calibri" w:hAnsi="Calibri" w:cs="Calibri"/>
        </w:rPr>
        <w:t> </w:t>
      </w:r>
      <w:r w:rsidRPr="00BB67D2">
        <w:rPr>
          <w:rFonts w:ascii="Calibri" w:hAnsi="Calibri" w:cs="Calibri"/>
        </w:rPr>
        <w:t xml:space="preserve">pozostaną własnością Zamawiającego. Wykonawca niezwłocznie zwróci je Zamawiającemu na każde żądanie, po zakończeniu realizacji umowy lub ustaniu jej obowiązywania. </w:t>
      </w:r>
    </w:p>
    <w:p w14:paraId="6EB86769" w14:textId="0C2A2A97" w:rsidR="00801A9E" w:rsidRDefault="00E036C2" w:rsidP="00842F4D">
      <w:pPr>
        <w:pStyle w:val="WW-Domylnie"/>
        <w:numPr>
          <w:ilvl w:val="0"/>
          <w:numId w:val="18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Wszelkie dokumenty i informacje przekazane Wykonawcy przez Zamawiającego mogą być wykorzystane wyłącznie w celu realizacji niniejszej Umowy. </w:t>
      </w:r>
      <w:r w:rsidR="0069798B" w:rsidRPr="00BB67D2">
        <w:rPr>
          <w:rFonts w:ascii="Calibri" w:hAnsi="Calibri" w:cs="Calibri"/>
        </w:rPr>
        <w:t xml:space="preserve">Wykonawca </w:t>
      </w:r>
      <w:r w:rsidRPr="00BB67D2">
        <w:rPr>
          <w:rFonts w:ascii="Calibri" w:hAnsi="Calibri" w:cs="Calibri"/>
        </w:rPr>
        <w:t>zobowiązuje się do</w:t>
      </w:r>
      <w:r w:rsidR="0069798B" w:rsidRPr="00BB67D2">
        <w:rPr>
          <w:rFonts w:ascii="Calibri" w:hAnsi="Calibri" w:cs="Calibri"/>
        </w:rPr>
        <w:t xml:space="preserve"> </w:t>
      </w:r>
      <w:r w:rsidRPr="00BB67D2">
        <w:rPr>
          <w:rFonts w:ascii="Calibri" w:hAnsi="Calibri" w:cs="Calibri"/>
        </w:rPr>
        <w:t>zachowania poufności</w:t>
      </w:r>
      <w:r w:rsidR="0069798B" w:rsidRPr="00BB67D2">
        <w:rPr>
          <w:rFonts w:ascii="Calibri" w:hAnsi="Calibri" w:cs="Calibri"/>
        </w:rPr>
        <w:t xml:space="preserve"> informacji uzyskanych w</w:t>
      </w:r>
      <w:r w:rsidRPr="00BB67D2">
        <w:rPr>
          <w:rFonts w:ascii="Calibri" w:hAnsi="Calibri" w:cs="Calibri"/>
        </w:rPr>
        <w:t> </w:t>
      </w:r>
      <w:r w:rsidR="0069798B" w:rsidRPr="00BB67D2">
        <w:rPr>
          <w:rFonts w:ascii="Calibri" w:hAnsi="Calibri" w:cs="Calibri"/>
        </w:rPr>
        <w:t>związku z</w:t>
      </w:r>
      <w:r w:rsidR="00514B5B" w:rsidRPr="00BB67D2">
        <w:rPr>
          <w:rFonts w:ascii="Calibri" w:hAnsi="Calibri" w:cs="Calibri"/>
        </w:rPr>
        <w:t> </w:t>
      </w:r>
      <w:r w:rsidR="0069798B" w:rsidRPr="00BB67D2">
        <w:rPr>
          <w:rFonts w:ascii="Calibri" w:hAnsi="Calibri" w:cs="Calibri"/>
        </w:rPr>
        <w:t xml:space="preserve">wykonywaniem </w:t>
      </w:r>
      <w:r w:rsidRPr="00BB67D2">
        <w:rPr>
          <w:rFonts w:ascii="Calibri" w:hAnsi="Calibri" w:cs="Calibri"/>
        </w:rPr>
        <w:t xml:space="preserve">umowy. </w:t>
      </w:r>
    </w:p>
    <w:p w14:paraId="5C047CCA" w14:textId="7A3C5CA2" w:rsidR="000814DE" w:rsidRPr="00BB67D2" w:rsidRDefault="000814DE" w:rsidP="000814DE">
      <w:pPr>
        <w:pStyle w:val="WW-Domylnie"/>
        <w:tabs>
          <w:tab w:val="clear" w:pos="708"/>
          <w:tab w:val="left" w:pos="426"/>
        </w:tabs>
        <w:spacing w:before="120" w:after="120" w:line="276" w:lineRule="auto"/>
        <w:rPr>
          <w:rFonts w:ascii="Calibri" w:hAnsi="Calibri" w:cs="Calibri"/>
        </w:rPr>
      </w:pPr>
    </w:p>
    <w:p w14:paraId="33640ACD" w14:textId="0FAC339D" w:rsidR="0069798B" w:rsidRPr="00BB67D2" w:rsidRDefault="0069798B" w:rsidP="00842F4D">
      <w:pPr>
        <w:suppressAutoHyphens w:val="0"/>
        <w:spacing w:before="120" w:after="120" w:line="276" w:lineRule="auto"/>
        <w:ind w:right="86"/>
        <w:rPr>
          <w:rFonts w:ascii="Calibri" w:hAnsi="Calibri" w:cs="Calibri"/>
          <w:b/>
          <w:bCs/>
        </w:rPr>
      </w:pPr>
      <w:r w:rsidRPr="00BB67D2">
        <w:rPr>
          <w:rFonts w:ascii="Calibri" w:hAnsi="Calibri" w:cs="Calibri"/>
          <w:b/>
          <w:bCs/>
        </w:rPr>
        <w:t>§ 1</w:t>
      </w:r>
      <w:r w:rsidR="00E81943" w:rsidRPr="00BB67D2">
        <w:rPr>
          <w:rFonts w:ascii="Calibri" w:hAnsi="Calibri" w:cs="Calibri"/>
          <w:b/>
          <w:bCs/>
        </w:rPr>
        <w:t>1</w:t>
      </w:r>
    </w:p>
    <w:p w14:paraId="1FFF246E" w14:textId="0706360E" w:rsidR="0069798B" w:rsidRPr="00BB67D2" w:rsidRDefault="0069798B" w:rsidP="00842F4D">
      <w:pPr>
        <w:numPr>
          <w:ilvl w:val="0"/>
          <w:numId w:val="4"/>
        </w:numPr>
        <w:suppressAutoHyphens w:val="0"/>
        <w:spacing w:before="120" w:after="120" w:line="276" w:lineRule="auto"/>
        <w:ind w:left="440" w:right="252" w:hanging="411"/>
        <w:rPr>
          <w:rFonts w:ascii="Calibri" w:hAnsi="Calibri" w:cs="Calibri"/>
          <w:lang w:eastAsia="pl-PL"/>
        </w:rPr>
      </w:pPr>
      <w:r w:rsidRPr="00BB67D2">
        <w:rPr>
          <w:rFonts w:ascii="Calibri" w:hAnsi="Calibri" w:cs="Calibri"/>
        </w:rPr>
        <w:t>Wykonawca przenosi na Zamawiającego,</w:t>
      </w:r>
      <w:r w:rsidR="00D53100" w:rsidRPr="00BB67D2">
        <w:rPr>
          <w:rFonts w:ascii="Calibri" w:hAnsi="Calibri" w:cs="Calibri"/>
        </w:rPr>
        <w:t xml:space="preserve"> </w:t>
      </w:r>
      <w:r w:rsidRPr="00BB67D2">
        <w:rPr>
          <w:rFonts w:ascii="Calibri" w:hAnsi="Calibri" w:cs="Calibri"/>
        </w:rPr>
        <w:t>autorskie prawa majątkowe do utworów (w</w:t>
      </w:r>
      <w:r w:rsidR="003A721F" w:rsidRPr="00BB67D2">
        <w:rPr>
          <w:rFonts w:ascii="Calibri" w:hAnsi="Calibri" w:cs="Calibri"/>
        </w:rPr>
        <w:t> </w:t>
      </w:r>
      <w:r w:rsidRPr="00BB67D2">
        <w:rPr>
          <w:rFonts w:ascii="Calibri" w:hAnsi="Calibri" w:cs="Calibri"/>
        </w:rPr>
        <w:t xml:space="preserve">rozumieniu ustawy z dnia 4 lutego 1994 r. o prawie autorskim i prawach pokrewnych) powstałych w wyniku wykonywania niniejszej </w:t>
      </w:r>
      <w:r w:rsidR="00D6169D" w:rsidRPr="00BB67D2">
        <w:rPr>
          <w:rFonts w:ascii="Calibri" w:hAnsi="Calibri" w:cs="Calibri"/>
        </w:rPr>
        <w:t xml:space="preserve">umowy </w:t>
      </w:r>
      <w:r w:rsidRPr="00BB67D2">
        <w:rPr>
          <w:rFonts w:ascii="Calibri" w:hAnsi="Calibri" w:cs="Calibri"/>
        </w:rPr>
        <w:t>na wszystkich polach eksploatacji, znanych w dniu przeniesienia,</w:t>
      </w:r>
      <w:r w:rsidR="00D6169D" w:rsidRPr="00BB67D2">
        <w:rPr>
          <w:rFonts w:ascii="Calibri" w:hAnsi="Calibri" w:cs="Calibri"/>
        </w:rPr>
        <w:t xml:space="preserve"> </w:t>
      </w:r>
      <w:r w:rsidRPr="00BB67D2">
        <w:rPr>
          <w:rFonts w:ascii="Calibri" w:hAnsi="Calibri" w:cs="Calibri"/>
        </w:rPr>
        <w:t>a</w:t>
      </w:r>
      <w:r w:rsidR="00D6169D" w:rsidRPr="00BB67D2">
        <w:rPr>
          <w:rFonts w:ascii="Calibri" w:hAnsi="Calibri" w:cs="Calibri"/>
        </w:rPr>
        <w:t> </w:t>
      </w:r>
      <w:r w:rsidRPr="00BB67D2">
        <w:rPr>
          <w:rFonts w:ascii="Calibri" w:hAnsi="Calibri" w:cs="Calibri"/>
        </w:rPr>
        <w:t>w</w:t>
      </w:r>
      <w:r w:rsidR="00D6169D" w:rsidRPr="00BB67D2">
        <w:rPr>
          <w:rFonts w:ascii="Calibri" w:hAnsi="Calibri" w:cs="Calibri"/>
        </w:rPr>
        <w:t> </w:t>
      </w:r>
      <w:r w:rsidRPr="00BB67D2">
        <w:rPr>
          <w:rFonts w:ascii="Calibri" w:hAnsi="Calibri" w:cs="Calibri"/>
        </w:rPr>
        <w:t>szczególności na następujących polach eksploatacyjnych: utrwalania i</w:t>
      </w:r>
      <w:r w:rsidR="00D6169D" w:rsidRPr="00BB67D2">
        <w:rPr>
          <w:rFonts w:ascii="Calibri" w:hAnsi="Calibri" w:cs="Calibri"/>
        </w:rPr>
        <w:t> </w:t>
      </w:r>
      <w:r w:rsidRPr="00BB67D2">
        <w:rPr>
          <w:rFonts w:ascii="Calibri" w:hAnsi="Calibri" w:cs="Calibri"/>
        </w:rPr>
        <w:t>zwielokrotniania utworu dowolną techniką, w</w:t>
      </w:r>
      <w:r w:rsidR="003A721F" w:rsidRPr="00BB67D2">
        <w:rPr>
          <w:rFonts w:ascii="Calibri" w:hAnsi="Calibri" w:cs="Calibri"/>
        </w:rPr>
        <w:t> </w:t>
      </w:r>
      <w:r w:rsidRPr="00BB67D2">
        <w:rPr>
          <w:rFonts w:ascii="Calibri" w:hAnsi="Calibri" w:cs="Calibri"/>
        </w:rPr>
        <w:t xml:space="preserve">tym techniką drukarską, reprograficzną, zapisu magnetycznego oraz techniką cyfrową; publicznego wyświetlenia oraz odtworzenia, a także publicznego udostępniania </w:t>
      </w:r>
      <w:r w:rsidR="005B61E0">
        <w:rPr>
          <w:rFonts w:ascii="Calibri" w:hAnsi="Calibri" w:cs="Calibri"/>
        </w:rPr>
        <w:t>utworów</w:t>
      </w:r>
      <w:r w:rsidRPr="00BB67D2">
        <w:rPr>
          <w:rFonts w:ascii="Calibri" w:hAnsi="Calibri" w:cs="Calibri"/>
        </w:rPr>
        <w:t xml:space="preserve"> w taki sposób, aby każdy mógł mieć do nich dostęp w</w:t>
      </w:r>
      <w:r w:rsidR="003A721F" w:rsidRPr="00BB67D2">
        <w:rPr>
          <w:rFonts w:ascii="Calibri" w:hAnsi="Calibri" w:cs="Calibri"/>
        </w:rPr>
        <w:t> </w:t>
      </w:r>
      <w:r w:rsidRPr="00BB67D2">
        <w:rPr>
          <w:rFonts w:ascii="Calibri" w:hAnsi="Calibri" w:cs="Calibri"/>
        </w:rPr>
        <w:t>miejscu i w czasie przez siebie wybranym; wprowadzania do obrotu; wprowadzania do pamięci komputera; wykorzystywania utworu d</w:t>
      </w:r>
      <w:r w:rsidR="00C6749F" w:rsidRPr="00BB67D2">
        <w:rPr>
          <w:rFonts w:ascii="Calibri" w:hAnsi="Calibri" w:cs="Calibri"/>
        </w:rPr>
        <w:t>l</w:t>
      </w:r>
      <w:r w:rsidRPr="00BB67D2">
        <w:rPr>
          <w:rFonts w:ascii="Calibri" w:hAnsi="Calibri" w:cs="Calibri"/>
        </w:rPr>
        <w:t>a celów reklamowych.</w:t>
      </w:r>
    </w:p>
    <w:p w14:paraId="1A254E27" w14:textId="77777777" w:rsidR="0069798B" w:rsidRPr="00BB67D2" w:rsidRDefault="0069798B" w:rsidP="00842F4D">
      <w:pPr>
        <w:numPr>
          <w:ilvl w:val="0"/>
          <w:numId w:val="4"/>
        </w:numPr>
        <w:suppressAutoHyphens w:val="0"/>
        <w:spacing w:before="120" w:after="120" w:line="276" w:lineRule="auto"/>
        <w:ind w:left="440" w:right="252" w:hanging="411"/>
        <w:rPr>
          <w:rFonts w:ascii="Calibri" w:hAnsi="Calibri" w:cs="Calibri"/>
        </w:rPr>
      </w:pPr>
      <w:r w:rsidRPr="00BB67D2">
        <w:rPr>
          <w:rFonts w:ascii="Calibri" w:hAnsi="Calibri" w:cs="Calibri"/>
        </w:rPr>
        <w:t>W zakresie określonym w ust. 1 Wykonawca przenosi na Zamawiającego prawo zezwalania na korzystanie z autorskich praw zależnych.</w:t>
      </w:r>
    </w:p>
    <w:p w14:paraId="2433FEDE" w14:textId="755AD5F3" w:rsidR="00C6749F" w:rsidRPr="00BB67D2" w:rsidRDefault="0069798B" w:rsidP="00842F4D">
      <w:pPr>
        <w:numPr>
          <w:ilvl w:val="0"/>
          <w:numId w:val="4"/>
        </w:numPr>
        <w:suppressAutoHyphens w:val="0"/>
        <w:spacing w:before="120" w:after="120" w:line="276" w:lineRule="auto"/>
        <w:ind w:left="440" w:right="252" w:hanging="411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Wynagrodzenie Wykonawcy określone </w:t>
      </w:r>
      <w:r w:rsidR="00C6749F" w:rsidRPr="00BB67D2">
        <w:rPr>
          <w:rFonts w:ascii="Calibri" w:hAnsi="Calibri" w:cs="Calibri"/>
        </w:rPr>
        <w:t>§</w:t>
      </w:r>
      <w:r w:rsidR="0041793A" w:rsidRPr="00BB67D2">
        <w:rPr>
          <w:rFonts w:ascii="Calibri" w:hAnsi="Calibri" w:cs="Calibri"/>
        </w:rPr>
        <w:t xml:space="preserve"> 4 ust. 1 </w:t>
      </w:r>
      <w:r w:rsidRPr="00BB67D2">
        <w:rPr>
          <w:rFonts w:ascii="Calibri" w:hAnsi="Calibri" w:cs="Calibri"/>
        </w:rPr>
        <w:t xml:space="preserve">niniejszej </w:t>
      </w:r>
      <w:r w:rsidR="00EC5235" w:rsidRPr="00BB67D2">
        <w:rPr>
          <w:rFonts w:ascii="Calibri" w:hAnsi="Calibri" w:cs="Calibri"/>
        </w:rPr>
        <w:t>u</w:t>
      </w:r>
      <w:r w:rsidRPr="00BB67D2">
        <w:rPr>
          <w:rFonts w:ascii="Calibri" w:hAnsi="Calibri" w:cs="Calibri"/>
        </w:rPr>
        <w:t xml:space="preserve">mowy obejmuje również wynagrodzenie za przeniesienie autorskich praw majątkowych na wszystkich </w:t>
      </w:r>
      <w:r w:rsidRPr="00BB67D2">
        <w:rPr>
          <w:rFonts w:ascii="Calibri" w:hAnsi="Calibri" w:cs="Calibri"/>
        </w:rPr>
        <w:lastRenderedPageBreak/>
        <w:t xml:space="preserve">opisanych </w:t>
      </w:r>
      <w:r w:rsidR="001A593B" w:rsidRPr="00BB67D2">
        <w:rPr>
          <w:rFonts w:ascii="Calibri" w:hAnsi="Calibri" w:cs="Calibri"/>
        </w:rPr>
        <w:t xml:space="preserve">w ust. 1 </w:t>
      </w:r>
      <w:r w:rsidRPr="00BB67D2">
        <w:rPr>
          <w:rFonts w:ascii="Calibri" w:hAnsi="Calibri" w:cs="Calibri"/>
        </w:rPr>
        <w:t>polach eksploatacji oraz wynagrodzenie za prawo zezwalania na korzystanie z autorskich praw zależnych.</w:t>
      </w:r>
    </w:p>
    <w:p w14:paraId="79C5562C" w14:textId="77777777" w:rsidR="003A721F" w:rsidRPr="00BB67D2" w:rsidRDefault="003A721F" w:rsidP="00842F4D">
      <w:pPr>
        <w:numPr>
          <w:ilvl w:val="0"/>
          <w:numId w:val="4"/>
        </w:numPr>
        <w:suppressAutoHyphens w:val="0"/>
        <w:spacing w:before="120" w:after="120" w:line="276" w:lineRule="auto"/>
        <w:ind w:left="440" w:right="252" w:hanging="411"/>
        <w:rPr>
          <w:rFonts w:ascii="Calibri" w:hAnsi="Calibri" w:cs="Calibri"/>
        </w:rPr>
      </w:pPr>
      <w:r w:rsidRPr="00BB67D2">
        <w:rPr>
          <w:rFonts w:ascii="Calibri" w:hAnsi="Calibri" w:cs="Calibri"/>
        </w:rPr>
        <w:t>Przeniesienia praw następuje z chwilą przekazania utworu Zamawiającemu.</w:t>
      </w:r>
    </w:p>
    <w:p w14:paraId="50BABAFA" w14:textId="7F5EC5DF" w:rsidR="003A721F" w:rsidRDefault="0069798B" w:rsidP="00842F4D">
      <w:pPr>
        <w:numPr>
          <w:ilvl w:val="0"/>
          <w:numId w:val="4"/>
        </w:numPr>
        <w:suppressAutoHyphens w:val="0"/>
        <w:spacing w:before="120" w:after="120" w:line="276" w:lineRule="auto"/>
        <w:ind w:left="440" w:right="252" w:hanging="411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Wypowiedzenie niniejszej </w:t>
      </w:r>
      <w:r w:rsidR="00EC5235" w:rsidRPr="00BB67D2">
        <w:rPr>
          <w:rFonts w:ascii="Calibri" w:hAnsi="Calibri" w:cs="Calibri"/>
        </w:rPr>
        <w:t>u</w:t>
      </w:r>
      <w:r w:rsidRPr="00BB67D2">
        <w:rPr>
          <w:rFonts w:ascii="Calibri" w:hAnsi="Calibri" w:cs="Calibri"/>
        </w:rPr>
        <w:t xml:space="preserve">mowy </w:t>
      </w:r>
      <w:r w:rsidR="00C6749F" w:rsidRPr="00BB67D2">
        <w:rPr>
          <w:rFonts w:ascii="Calibri" w:hAnsi="Calibri" w:cs="Calibri"/>
        </w:rPr>
        <w:t>l</w:t>
      </w:r>
      <w:r w:rsidRPr="00BB67D2">
        <w:rPr>
          <w:rFonts w:ascii="Calibri" w:hAnsi="Calibri" w:cs="Calibri"/>
        </w:rPr>
        <w:t xml:space="preserve">ub odstąpienie od niej nie skutkuje utratą przez </w:t>
      </w:r>
      <w:r w:rsidR="001A593B" w:rsidRPr="00BB67D2">
        <w:rPr>
          <w:rFonts w:ascii="Calibri" w:hAnsi="Calibri" w:cs="Calibri"/>
        </w:rPr>
        <w:t>Zamawiającego</w:t>
      </w:r>
      <w:r w:rsidRPr="00BB67D2">
        <w:rPr>
          <w:rFonts w:ascii="Calibri" w:hAnsi="Calibri" w:cs="Calibri"/>
        </w:rPr>
        <w:t xml:space="preserve"> nabytych autorskich praw majątkowych oraz prawa zezwalającego na korzystanie z autorskich praw zależnych w zakresie uregulowanym w ust. 1</w:t>
      </w:r>
      <w:r w:rsidR="001E003E">
        <w:rPr>
          <w:rFonts w:ascii="Calibri" w:hAnsi="Calibri" w:cs="Calibri"/>
        </w:rPr>
        <w:t xml:space="preserve"> i </w:t>
      </w:r>
      <w:r w:rsidR="001A593B" w:rsidRPr="00BB67D2">
        <w:rPr>
          <w:rFonts w:ascii="Calibri" w:hAnsi="Calibri" w:cs="Calibri"/>
        </w:rPr>
        <w:t>2</w:t>
      </w:r>
      <w:r w:rsidRPr="00BB67D2">
        <w:rPr>
          <w:rFonts w:ascii="Calibri" w:hAnsi="Calibri" w:cs="Calibri"/>
        </w:rPr>
        <w:t>.</w:t>
      </w:r>
    </w:p>
    <w:p w14:paraId="6B1735FA" w14:textId="5ABF2357" w:rsidR="000814DE" w:rsidRPr="00BB67D2" w:rsidRDefault="000814DE" w:rsidP="000814DE">
      <w:pPr>
        <w:suppressAutoHyphens w:val="0"/>
        <w:spacing w:before="120" w:after="120" w:line="276" w:lineRule="auto"/>
        <w:ind w:left="29" w:right="252"/>
        <w:rPr>
          <w:rFonts w:ascii="Calibri" w:hAnsi="Calibri" w:cs="Calibri"/>
        </w:rPr>
      </w:pPr>
    </w:p>
    <w:p w14:paraId="26A3E330" w14:textId="5481531B" w:rsidR="00757C1B" w:rsidRPr="00BB67D2" w:rsidRDefault="00757C1B" w:rsidP="00842F4D">
      <w:pPr>
        <w:suppressAutoHyphens w:val="0"/>
        <w:spacing w:before="120" w:after="120" w:line="276" w:lineRule="auto"/>
        <w:ind w:right="86"/>
        <w:rPr>
          <w:rFonts w:ascii="Calibri" w:hAnsi="Calibri" w:cs="Calibri"/>
          <w:b/>
          <w:bCs/>
        </w:rPr>
      </w:pPr>
      <w:r w:rsidRPr="00BB67D2">
        <w:rPr>
          <w:rFonts w:ascii="Calibri" w:hAnsi="Calibri" w:cs="Calibri"/>
          <w:b/>
          <w:bCs/>
        </w:rPr>
        <w:t>§ 1</w:t>
      </w:r>
      <w:r w:rsidR="00E81943" w:rsidRPr="00BB67D2">
        <w:rPr>
          <w:rFonts w:ascii="Calibri" w:hAnsi="Calibri" w:cs="Calibri"/>
          <w:b/>
          <w:bCs/>
        </w:rPr>
        <w:t>2</w:t>
      </w:r>
    </w:p>
    <w:p w14:paraId="44CB80F9" w14:textId="6182E10B" w:rsidR="00FA117B" w:rsidRDefault="00D6169D" w:rsidP="00842F4D">
      <w:pPr>
        <w:pStyle w:val="WW-Domylnie"/>
        <w:tabs>
          <w:tab w:val="clear" w:pos="708"/>
          <w:tab w:val="left" w:pos="426"/>
        </w:tabs>
        <w:spacing w:before="120" w:after="120" w:line="276" w:lineRule="auto"/>
        <w:rPr>
          <w:rFonts w:ascii="Calibri" w:hAnsi="Calibri" w:cs="Calibri"/>
        </w:rPr>
      </w:pPr>
      <w:r w:rsidRPr="00BB67D2">
        <w:rPr>
          <w:rFonts w:ascii="Calibri" w:hAnsi="Calibri" w:cs="Calibri"/>
        </w:rPr>
        <w:t>W związku z realizacją niniejszej umowy strony będące administratorami danych osobowych, powierzają sobie wzajemnie, zgodnie z regulacjami ogólnego rozporządzenia o ochronie danych osobowych Parlamentu Europejskiego i Rady (UE) 2016/679 z dnia 27 kwietnia 2016 r. (Dz.</w:t>
      </w:r>
      <w:r w:rsidR="005C5F47">
        <w:rPr>
          <w:rFonts w:ascii="Calibri" w:hAnsi="Calibri" w:cs="Calibri"/>
        </w:rPr>
        <w:t xml:space="preserve"> </w:t>
      </w:r>
      <w:r w:rsidRPr="00BB67D2">
        <w:rPr>
          <w:rFonts w:ascii="Calibri" w:hAnsi="Calibri" w:cs="Calibri"/>
        </w:rPr>
        <w:t>Urz. EU L 119 z 04.05.2016) zwanego dalej RODO oraz ustawy o ochronie danych osobowych z dnia 10 maja 2018 r. (t.</w:t>
      </w:r>
      <w:r w:rsidR="005C5F47">
        <w:rPr>
          <w:rFonts w:ascii="Calibri" w:hAnsi="Calibri" w:cs="Calibri"/>
        </w:rPr>
        <w:t xml:space="preserve"> </w:t>
      </w:r>
      <w:r w:rsidRPr="00BB67D2">
        <w:rPr>
          <w:rFonts w:ascii="Calibri" w:hAnsi="Calibri" w:cs="Calibri"/>
        </w:rPr>
        <w:t>j. Dz.U. z 2019 r., poz. 1781), przetwarzanie danych osobowych wskazanych w niniejszej umowie i w dokumentach przekazanych w</w:t>
      </w:r>
      <w:r w:rsidR="00CB28B6" w:rsidRPr="00BB67D2">
        <w:rPr>
          <w:rFonts w:ascii="Calibri" w:hAnsi="Calibri" w:cs="Calibri"/>
        </w:rPr>
        <w:t> </w:t>
      </w:r>
      <w:r w:rsidRPr="00BB67D2">
        <w:rPr>
          <w:rFonts w:ascii="Calibri" w:hAnsi="Calibri" w:cs="Calibri"/>
        </w:rPr>
        <w:t>związku z jej realizacją. Przetwarzanie danych możliwe jest wyłącznie w celu wykonania niniejszej umowy, w niezbędnym zakresie, w sposób zgodny z RODO i ustawą. W</w:t>
      </w:r>
      <w:r w:rsidR="00CB28B6" w:rsidRPr="00BB67D2">
        <w:rPr>
          <w:rFonts w:ascii="Calibri" w:hAnsi="Calibri" w:cs="Calibri"/>
        </w:rPr>
        <w:t> </w:t>
      </w:r>
      <w:r w:rsidRPr="00BB67D2">
        <w:rPr>
          <w:rFonts w:ascii="Calibri" w:hAnsi="Calibri" w:cs="Calibri"/>
        </w:rPr>
        <w:t>szczególności w związku z przetwarzaniem przekazanych danych osobowych, strony umowy zobowiązane są do zapewnienia ich ochrony w czasie trwania niniejszej umowy i po jej zakończeniu.</w:t>
      </w:r>
    </w:p>
    <w:p w14:paraId="5751F889" w14:textId="77777777" w:rsidR="000814DE" w:rsidRPr="00BB67D2" w:rsidRDefault="000814DE" w:rsidP="00842F4D">
      <w:pPr>
        <w:pStyle w:val="WW-Domylnie"/>
        <w:tabs>
          <w:tab w:val="clear" w:pos="708"/>
          <w:tab w:val="left" w:pos="426"/>
        </w:tabs>
        <w:spacing w:before="120" w:after="120" w:line="276" w:lineRule="auto"/>
        <w:rPr>
          <w:rFonts w:ascii="Calibri" w:hAnsi="Calibri" w:cs="Calibri"/>
        </w:rPr>
      </w:pPr>
    </w:p>
    <w:p w14:paraId="74D5E251" w14:textId="10FA3D1E" w:rsidR="002745BA" w:rsidRPr="00BB67D2" w:rsidRDefault="002745BA" w:rsidP="00842F4D">
      <w:pPr>
        <w:spacing w:before="120" w:after="120" w:line="276" w:lineRule="auto"/>
        <w:rPr>
          <w:rFonts w:ascii="Calibri" w:hAnsi="Calibri" w:cs="Calibri"/>
          <w:b/>
          <w:bCs/>
        </w:rPr>
      </w:pPr>
      <w:r w:rsidRPr="00BB67D2">
        <w:rPr>
          <w:rFonts w:ascii="Calibri" w:hAnsi="Calibri" w:cs="Calibri"/>
          <w:b/>
          <w:bCs/>
        </w:rPr>
        <w:t>§</w:t>
      </w:r>
      <w:r w:rsidR="001F0AD0" w:rsidRPr="00BB67D2">
        <w:rPr>
          <w:rFonts w:ascii="Calibri" w:hAnsi="Calibri" w:cs="Calibri"/>
          <w:b/>
          <w:bCs/>
        </w:rPr>
        <w:t xml:space="preserve"> </w:t>
      </w:r>
      <w:r w:rsidRPr="00BB67D2">
        <w:rPr>
          <w:rFonts w:ascii="Calibri" w:hAnsi="Calibri" w:cs="Calibri"/>
          <w:b/>
          <w:bCs/>
        </w:rPr>
        <w:t>1</w:t>
      </w:r>
      <w:r w:rsidR="000F10EB">
        <w:rPr>
          <w:rFonts w:ascii="Calibri" w:hAnsi="Calibri" w:cs="Calibri"/>
          <w:b/>
          <w:bCs/>
        </w:rPr>
        <w:t>3</w:t>
      </w:r>
    </w:p>
    <w:p w14:paraId="1271D8C2" w14:textId="4B36DAE6" w:rsidR="000F10EB" w:rsidRDefault="002745BA" w:rsidP="00842F4D">
      <w:pPr>
        <w:spacing w:before="120" w:after="120" w:line="276" w:lineRule="auto"/>
        <w:rPr>
          <w:rFonts w:ascii="Calibri" w:hAnsi="Calibri" w:cs="Calibri"/>
        </w:rPr>
      </w:pPr>
      <w:r w:rsidRPr="00BB67D2">
        <w:rPr>
          <w:rFonts w:ascii="Calibri" w:hAnsi="Calibri" w:cs="Calibri"/>
        </w:rPr>
        <w:t>Wszelkie zmiany niniejszej umowy wymagają formy pisemnej w postaci aneksu pod rygorem nieważności.</w:t>
      </w:r>
    </w:p>
    <w:p w14:paraId="061587BC" w14:textId="77777777" w:rsidR="000814DE" w:rsidRPr="00BB67D2" w:rsidRDefault="000814DE" w:rsidP="00842F4D">
      <w:pPr>
        <w:spacing w:before="120" w:after="120" w:line="276" w:lineRule="auto"/>
        <w:rPr>
          <w:rFonts w:ascii="Calibri" w:hAnsi="Calibri" w:cs="Calibri"/>
        </w:rPr>
      </w:pPr>
    </w:p>
    <w:p w14:paraId="65617B92" w14:textId="5FF762F6" w:rsidR="002745BA" w:rsidRPr="00BB67D2" w:rsidRDefault="002745BA" w:rsidP="00842F4D">
      <w:pPr>
        <w:spacing w:before="120" w:after="120" w:line="276" w:lineRule="auto"/>
        <w:rPr>
          <w:rFonts w:ascii="Calibri" w:hAnsi="Calibri" w:cs="Calibri"/>
          <w:b/>
          <w:bCs/>
        </w:rPr>
      </w:pPr>
      <w:r w:rsidRPr="00BB67D2">
        <w:rPr>
          <w:rFonts w:ascii="Calibri" w:hAnsi="Calibri" w:cs="Calibri"/>
          <w:b/>
          <w:bCs/>
        </w:rPr>
        <w:t>§</w:t>
      </w:r>
      <w:r w:rsidR="001F0AD0" w:rsidRPr="00BB67D2">
        <w:rPr>
          <w:rFonts w:ascii="Calibri" w:hAnsi="Calibri" w:cs="Calibri"/>
          <w:b/>
          <w:bCs/>
        </w:rPr>
        <w:t xml:space="preserve"> </w:t>
      </w:r>
      <w:r w:rsidRPr="00BB67D2">
        <w:rPr>
          <w:rFonts w:ascii="Calibri" w:hAnsi="Calibri" w:cs="Calibri"/>
          <w:b/>
          <w:bCs/>
        </w:rPr>
        <w:t>1</w:t>
      </w:r>
      <w:r w:rsidR="000F10EB">
        <w:rPr>
          <w:rFonts w:ascii="Calibri" w:hAnsi="Calibri" w:cs="Calibri"/>
          <w:b/>
          <w:bCs/>
        </w:rPr>
        <w:t>4</w:t>
      </w:r>
    </w:p>
    <w:p w14:paraId="67CE7AA9" w14:textId="77777777" w:rsidR="00F14B7A" w:rsidRPr="00BB67D2" w:rsidRDefault="00F14B7A" w:rsidP="00842F4D">
      <w:pPr>
        <w:numPr>
          <w:ilvl w:val="0"/>
          <w:numId w:val="5"/>
        </w:numPr>
        <w:suppressAutoHyphens w:val="0"/>
        <w:spacing w:before="120" w:after="120" w:line="276" w:lineRule="auto"/>
        <w:ind w:right="7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W sprawach nieuregulowanych niniejszą </w:t>
      </w:r>
      <w:r w:rsidR="00357E1B" w:rsidRPr="00BB67D2">
        <w:rPr>
          <w:rFonts w:ascii="Calibri" w:hAnsi="Calibri" w:cs="Calibri"/>
        </w:rPr>
        <w:t>umową</w:t>
      </w:r>
      <w:r w:rsidRPr="00BB67D2">
        <w:rPr>
          <w:rFonts w:ascii="Calibri" w:hAnsi="Calibri" w:cs="Calibri"/>
        </w:rPr>
        <w:t xml:space="preserve"> zastosowanie</w:t>
      </w:r>
      <w:r w:rsidR="00750C7A" w:rsidRPr="00BB67D2">
        <w:rPr>
          <w:rFonts w:ascii="Calibri" w:hAnsi="Calibri" w:cs="Calibri"/>
        </w:rPr>
        <w:t xml:space="preserve"> mają</w:t>
      </w:r>
      <w:r w:rsidRPr="00BB67D2">
        <w:rPr>
          <w:rFonts w:ascii="Calibri" w:hAnsi="Calibri" w:cs="Calibri"/>
        </w:rPr>
        <w:t xml:space="preserve"> przepisy Kodeksu cywilnego. </w:t>
      </w:r>
    </w:p>
    <w:p w14:paraId="0F32D27F" w14:textId="6ECD4033" w:rsidR="00650F93" w:rsidRDefault="00357E1B" w:rsidP="00842F4D">
      <w:pPr>
        <w:numPr>
          <w:ilvl w:val="0"/>
          <w:numId w:val="5"/>
        </w:numPr>
        <w:suppressAutoHyphens w:val="0"/>
        <w:spacing w:before="120" w:after="120" w:line="276" w:lineRule="auto"/>
        <w:ind w:right="7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Wszelkie </w:t>
      </w:r>
      <w:r w:rsidR="00F14B7A" w:rsidRPr="00BB67D2">
        <w:rPr>
          <w:rFonts w:ascii="Calibri" w:hAnsi="Calibri" w:cs="Calibri"/>
        </w:rPr>
        <w:t xml:space="preserve">spory </w:t>
      </w:r>
      <w:r w:rsidRPr="00BB67D2">
        <w:rPr>
          <w:rFonts w:ascii="Calibri" w:hAnsi="Calibri" w:cs="Calibri"/>
        </w:rPr>
        <w:t xml:space="preserve">wynikłe na </w:t>
      </w:r>
      <w:r w:rsidR="00A52C54" w:rsidRPr="00BB67D2">
        <w:rPr>
          <w:rFonts w:ascii="Calibri" w:hAnsi="Calibri" w:cs="Calibri"/>
        </w:rPr>
        <w:t>tle wykonywania lub obowiązywania niniejszej umowy rozstrzygać będzie właściwy dla Zamawiającego miejscowo sąd powszechny.</w:t>
      </w:r>
    </w:p>
    <w:p w14:paraId="1594B8EA" w14:textId="77777777" w:rsidR="000814DE" w:rsidRPr="00AA2564" w:rsidRDefault="000814DE" w:rsidP="000814DE">
      <w:pPr>
        <w:suppressAutoHyphens w:val="0"/>
        <w:spacing w:before="120" w:after="120" w:line="276" w:lineRule="auto"/>
        <w:ind w:right="7"/>
        <w:rPr>
          <w:rFonts w:ascii="Calibri" w:hAnsi="Calibri" w:cs="Calibri"/>
        </w:rPr>
      </w:pPr>
    </w:p>
    <w:p w14:paraId="5326427D" w14:textId="7A9BD0A0" w:rsidR="00437B28" w:rsidRPr="00BB67D2" w:rsidRDefault="002745BA" w:rsidP="00842F4D">
      <w:pPr>
        <w:spacing w:before="120" w:after="120" w:line="276" w:lineRule="auto"/>
        <w:rPr>
          <w:rFonts w:ascii="Calibri" w:hAnsi="Calibri" w:cs="Calibri"/>
          <w:b/>
          <w:bCs/>
        </w:rPr>
      </w:pPr>
      <w:r w:rsidRPr="00BB67D2">
        <w:rPr>
          <w:rFonts w:ascii="Calibri" w:hAnsi="Calibri" w:cs="Calibri"/>
          <w:b/>
          <w:bCs/>
        </w:rPr>
        <w:t>§</w:t>
      </w:r>
      <w:r w:rsidR="001F0AD0" w:rsidRPr="00BB67D2">
        <w:rPr>
          <w:rFonts w:ascii="Calibri" w:hAnsi="Calibri" w:cs="Calibri"/>
          <w:b/>
          <w:bCs/>
        </w:rPr>
        <w:t xml:space="preserve"> </w:t>
      </w:r>
      <w:r w:rsidRPr="00BB67D2">
        <w:rPr>
          <w:rFonts w:ascii="Calibri" w:hAnsi="Calibri" w:cs="Calibri"/>
          <w:b/>
          <w:bCs/>
        </w:rPr>
        <w:t>1</w:t>
      </w:r>
      <w:r w:rsidR="000F10EB">
        <w:rPr>
          <w:rFonts w:ascii="Calibri" w:hAnsi="Calibri" w:cs="Calibri"/>
          <w:b/>
          <w:bCs/>
        </w:rPr>
        <w:t>5</w:t>
      </w:r>
    </w:p>
    <w:p w14:paraId="7DD198E9" w14:textId="77777777" w:rsidR="002745BA" w:rsidRPr="00BB67D2" w:rsidRDefault="00357E1B" w:rsidP="00842F4D">
      <w:pPr>
        <w:spacing w:before="120" w:after="120" w:line="276" w:lineRule="auto"/>
        <w:rPr>
          <w:rFonts w:ascii="Calibri" w:hAnsi="Calibri" w:cs="Calibri"/>
        </w:rPr>
      </w:pPr>
      <w:r w:rsidRPr="00BB67D2">
        <w:rPr>
          <w:rFonts w:ascii="Calibri" w:hAnsi="Calibri" w:cs="Calibri"/>
        </w:rPr>
        <w:t>Umowę spisano w trzech jednobrzmiących egzemplarzach z tym, że dwa egzemplarze otrzymuje Zamawiający, a jeden otrzymuje Wykonawca</w:t>
      </w:r>
      <w:r w:rsidR="002745BA" w:rsidRPr="00BB67D2">
        <w:rPr>
          <w:rFonts w:ascii="Calibri" w:hAnsi="Calibri" w:cs="Calibri"/>
        </w:rPr>
        <w:t>.</w:t>
      </w:r>
    </w:p>
    <w:p w14:paraId="085BA219" w14:textId="77777777" w:rsidR="001854F2" w:rsidRPr="00BB67D2" w:rsidRDefault="001854F2" w:rsidP="00842F4D">
      <w:pPr>
        <w:spacing w:before="120" w:after="120" w:line="276" w:lineRule="auto"/>
        <w:rPr>
          <w:rFonts w:ascii="Calibri" w:hAnsi="Calibri" w:cs="Calibri"/>
        </w:rPr>
      </w:pPr>
    </w:p>
    <w:p w14:paraId="3E6651F4" w14:textId="5C168382" w:rsidR="002745BA" w:rsidRPr="00BB67D2" w:rsidRDefault="002745BA" w:rsidP="00842F4D">
      <w:pPr>
        <w:tabs>
          <w:tab w:val="left" w:pos="7230"/>
        </w:tabs>
        <w:spacing w:before="120" w:after="120" w:line="276" w:lineRule="auto"/>
        <w:rPr>
          <w:rFonts w:ascii="Calibri" w:hAnsi="Calibri" w:cs="Calibri"/>
        </w:rPr>
      </w:pPr>
      <w:r w:rsidRPr="00BB67D2">
        <w:rPr>
          <w:rFonts w:ascii="Calibri" w:hAnsi="Calibri" w:cs="Calibri"/>
          <w:b/>
          <w:bCs/>
        </w:rPr>
        <w:lastRenderedPageBreak/>
        <w:t>ZAMAWIAJĄCY</w:t>
      </w:r>
      <w:r w:rsidR="00750C7A" w:rsidRPr="00BB67D2">
        <w:rPr>
          <w:rFonts w:ascii="Calibri" w:hAnsi="Calibri" w:cs="Calibri"/>
          <w:b/>
          <w:bCs/>
        </w:rPr>
        <w:tab/>
      </w:r>
      <w:r w:rsidR="00E81943" w:rsidRPr="00BB67D2">
        <w:rPr>
          <w:rFonts w:ascii="Calibri" w:hAnsi="Calibri" w:cs="Calibri"/>
          <w:b/>
          <w:bCs/>
        </w:rPr>
        <w:t xml:space="preserve">   </w:t>
      </w:r>
      <w:r w:rsidR="000F10EB">
        <w:rPr>
          <w:rFonts w:ascii="Calibri" w:hAnsi="Calibri" w:cs="Calibri"/>
          <w:b/>
          <w:bCs/>
        </w:rPr>
        <w:t xml:space="preserve">    </w:t>
      </w:r>
      <w:r w:rsidRPr="00BB67D2">
        <w:rPr>
          <w:rFonts w:ascii="Calibri" w:hAnsi="Calibri" w:cs="Calibri"/>
          <w:b/>
          <w:bCs/>
        </w:rPr>
        <w:t>WYKONAWCA</w:t>
      </w:r>
    </w:p>
    <w:p w14:paraId="7662D24E" w14:textId="77777777" w:rsidR="002745BA" w:rsidRPr="00BB67D2" w:rsidRDefault="002745BA" w:rsidP="00842F4D">
      <w:pPr>
        <w:spacing w:before="120" w:after="120" w:line="276" w:lineRule="auto"/>
        <w:rPr>
          <w:rFonts w:ascii="Calibri" w:hAnsi="Calibri" w:cs="Calibri"/>
        </w:rPr>
      </w:pPr>
    </w:p>
    <w:p w14:paraId="482B0447" w14:textId="77777777" w:rsidR="002745BA" w:rsidRPr="00BB67D2" w:rsidRDefault="002745BA" w:rsidP="00842F4D">
      <w:pPr>
        <w:spacing w:before="120" w:after="120" w:line="276" w:lineRule="auto"/>
        <w:rPr>
          <w:rFonts w:ascii="Calibri" w:hAnsi="Calibri" w:cs="Calibri"/>
        </w:rPr>
      </w:pPr>
    </w:p>
    <w:p w14:paraId="35500111" w14:textId="77777777" w:rsidR="002602D9" w:rsidRPr="00BB67D2" w:rsidRDefault="002602D9" w:rsidP="00842F4D">
      <w:pPr>
        <w:spacing w:before="120" w:after="120" w:line="276" w:lineRule="auto"/>
        <w:rPr>
          <w:rFonts w:ascii="Calibri" w:hAnsi="Calibri" w:cs="Calibri"/>
        </w:rPr>
      </w:pPr>
    </w:p>
    <w:p w14:paraId="5945CAE2" w14:textId="77777777" w:rsidR="001C0F85" w:rsidRPr="00BB67D2" w:rsidRDefault="001C0F85" w:rsidP="00842F4D">
      <w:pPr>
        <w:pStyle w:val="Tekstpodstawowy"/>
        <w:spacing w:before="120" w:line="276" w:lineRule="auto"/>
        <w:rPr>
          <w:rFonts w:ascii="Calibri" w:hAnsi="Calibri" w:cs="Calibri"/>
        </w:rPr>
      </w:pPr>
    </w:p>
    <w:sectPr w:rsidR="001C0F85" w:rsidRPr="00BB67D2" w:rsidSect="00A626F6">
      <w:headerReference w:type="default" r:id="rId11"/>
      <w:pgSz w:w="11906" w:h="16838"/>
      <w:pgMar w:top="1417" w:right="1417" w:bottom="1417" w:left="141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73F4C" w14:textId="77777777" w:rsidR="00414092" w:rsidRDefault="00414092">
      <w:r>
        <w:separator/>
      </w:r>
    </w:p>
  </w:endnote>
  <w:endnote w:type="continuationSeparator" w:id="0">
    <w:p w14:paraId="4E75EBA3" w14:textId="77777777" w:rsidR="00414092" w:rsidRDefault="0041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04057" w14:textId="77777777" w:rsidR="00414092" w:rsidRDefault="00414092">
      <w:r>
        <w:separator/>
      </w:r>
    </w:p>
  </w:footnote>
  <w:footnote w:type="continuationSeparator" w:id="0">
    <w:p w14:paraId="4342481A" w14:textId="77777777" w:rsidR="00414092" w:rsidRDefault="0041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51361" w14:textId="77777777" w:rsidR="00FE022F" w:rsidRDefault="00FE022F" w:rsidP="00A626F6">
    <w:pPr>
      <w:pStyle w:val="Nagwek"/>
      <w:jc w:val="center"/>
    </w:pPr>
  </w:p>
  <w:p w14:paraId="39C5304D" w14:textId="5B06C05D" w:rsidR="00FE022F" w:rsidRDefault="00B5010B" w:rsidP="00B5010B">
    <w:pPr>
      <w:pStyle w:val="Nagwek"/>
      <w:tabs>
        <w:tab w:val="clear" w:pos="4536"/>
        <w:tab w:val="clear" w:pos="9072"/>
        <w:tab w:val="left" w:pos="2052"/>
      </w:tabs>
    </w:pPr>
    <w:r>
      <w:tab/>
    </w:r>
    <w:r>
      <w:rPr>
        <w:noProof/>
        <w:lang w:eastAsia="pl-PL"/>
      </w:rPr>
      <w:drawing>
        <wp:inline distT="0" distB="0" distL="0" distR="0" wp14:anchorId="15F1F858" wp14:editId="15D65850">
          <wp:extent cx="2920365" cy="920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36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8" style="width:12pt;height:2.25pt" coordsize="" o:spt="100" o:bullet="t" adj="0,,0" path="" stroked="f">
        <v:stroke joinstyle="miter"/>
        <v:imagedata r:id="rId1" o:title="image127"/>
        <v:formulas/>
        <v:path o:connecttype="segments"/>
      </v:shape>
    </w:pict>
  </w:numPicBullet>
  <w:numPicBullet w:numPicBulletId="1">
    <w:pict>
      <v:shape id="_x0000_i1029" style="width:8.25pt;height:8.25pt" coordsize="" o:spt="100" o:bullet="t" adj="0,,0" path="" stroked="f">
        <v:stroke joinstyle="miter"/>
        <v:imagedata r:id="rId2" o:title="image128"/>
        <v:formulas/>
        <v:path o:connecttype="segments"/>
      </v:shape>
    </w:pict>
  </w:numPicBullet>
  <w:abstractNum w:abstractNumId="0" w15:restartNumberingAfterBreak="0">
    <w:nsid w:val="00000001"/>
    <w:multiLevelType w:val="singleLevel"/>
    <w:tmpl w:val="8E00078E"/>
    <w:name w:val="WW8Num1"/>
    <w:lvl w:ilvl="0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b w:val="0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4560"/>
        </w:tabs>
        <w:ind w:left="4560" w:hanging="360"/>
      </w:pPr>
      <w:rPr>
        <w:b w:val="0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A82C38CC"/>
    <w:name w:val="WW8Num4"/>
    <w:lvl w:ilvl="0">
      <w:start w:val="1"/>
      <w:numFmt w:val="decimal"/>
      <w:lvlText w:val="%1."/>
      <w:lvlJc w:val="left"/>
      <w:pPr>
        <w:tabs>
          <w:tab w:val="num" w:pos="4770"/>
        </w:tabs>
        <w:ind w:left="4770" w:hanging="360"/>
      </w:pPr>
      <w:rPr>
        <w:b w:val="0"/>
        <w:i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550"/>
        </w:tabs>
        <w:ind w:left="2550" w:hanging="360"/>
      </w:pPr>
      <w:rPr>
        <w:b w:val="0"/>
        <w:i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450"/>
        </w:tabs>
        <w:ind w:left="3450" w:hanging="360"/>
      </w:pPr>
      <w:rPr>
        <w:b w:val="0"/>
        <w:i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3990"/>
        </w:tabs>
        <w:ind w:left="3990" w:hanging="360"/>
      </w:pPr>
      <w:rPr>
        <w:b w:val="0"/>
        <w:i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4350"/>
        </w:tabs>
        <w:ind w:left="4350" w:firstLine="0"/>
      </w:pPr>
      <w:rPr>
        <w:rFonts w:ascii="Times New Roman" w:hAnsi="Times New Roman" w:cs="Times New Roman"/>
        <w:b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30"/>
        </w:tabs>
        <w:ind w:left="5430" w:hanging="180"/>
      </w:pPr>
    </w:lvl>
    <w:lvl w:ilvl="6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>
      <w:start w:val="1"/>
      <w:numFmt w:val="lowerRoman"/>
      <w:lvlText w:val="%9."/>
      <w:lvlJc w:val="left"/>
      <w:pPr>
        <w:tabs>
          <w:tab w:val="num" w:pos="7590"/>
        </w:tabs>
        <w:ind w:left="759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3120"/>
        </w:tabs>
        <w:ind w:left="3120" w:hanging="360"/>
      </w:pPr>
    </w:lvl>
    <w:lvl w:ilvl="1">
      <w:start w:val="1"/>
      <w:numFmt w:val="lowerLetter"/>
      <w:lvlText w:val="%2)"/>
      <w:lvlJc w:val="left"/>
      <w:pPr>
        <w:tabs>
          <w:tab w:val="num" w:pos="3403"/>
        </w:tabs>
        <w:ind w:left="3403" w:firstLine="0"/>
      </w:pPr>
      <w:rPr>
        <w:rFonts w:ascii="Times New Roman" w:hAnsi="Times New Roman" w:cs="Times New Roman"/>
        <w:sz w:val="24"/>
        <w:szCs w:val="24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100"/>
        </w:tabs>
        <w:ind w:left="510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D214D6D2"/>
    <w:name w:val="WW8Num8"/>
    <w:lvl w:ilvl="0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570"/>
        </w:tabs>
        <w:ind w:left="57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50"/>
        </w:tabs>
        <w:ind w:left="15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870" w:hanging="360"/>
      </w:pPr>
    </w:lvl>
    <w:lvl w:ilvl="4">
      <w:start w:val="1"/>
      <w:numFmt w:val="lowerLetter"/>
      <w:lvlText w:val="%5."/>
      <w:lvlJc w:val="left"/>
      <w:pPr>
        <w:tabs>
          <w:tab w:val="num" w:pos="1590"/>
        </w:tabs>
        <w:ind w:left="1590" w:hanging="360"/>
      </w:pPr>
    </w:lvl>
    <w:lvl w:ilvl="5">
      <w:start w:val="1"/>
      <w:numFmt w:val="lowerRoman"/>
      <w:lvlText w:val="%6."/>
      <w:lvlJc w:val="left"/>
      <w:pPr>
        <w:tabs>
          <w:tab w:val="num" w:pos="2310"/>
        </w:tabs>
        <w:ind w:left="2310" w:hanging="180"/>
      </w:p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</w:lvl>
    <w:lvl w:ilvl="7">
      <w:start w:val="1"/>
      <w:numFmt w:val="lowerLetter"/>
      <w:lvlText w:val="%8."/>
      <w:lvlJc w:val="left"/>
      <w:pPr>
        <w:tabs>
          <w:tab w:val="num" w:pos="3750"/>
        </w:tabs>
        <w:ind w:left="3750" w:hanging="360"/>
      </w:pPr>
    </w:lvl>
    <w:lvl w:ilvl="8">
      <w:start w:val="1"/>
      <w:numFmt w:val="lowerRoman"/>
      <w:lvlText w:val="%9."/>
      <w:lvlJc w:val="left"/>
      <w:pPr>
        <w:tabs>
          <w:tab w:val="num" w:pos="4470"/>
        </w:tabs>
        <w:ind w:left="4470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90"/>
        </w:tabs>
        <w:ind w:left="399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550"/>
        </w:tabs>
        <w:ind w:left="255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3450"/>
        </w:tabs>
        <w:ind w:left="3450" w:hanging="360"/>
      </w:pPr>
      <w:rPr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3403"/>
        </w:tabs>
        <w:ind w:left="3403" w:firstLine="0"/>
      </w:pPr>
      <w:rPr>
        <w:rFonts w:ascii="Times New Roman" w:hAnsi="Times New Roman" w:cs="Times New Roman"/>
        <w:b w:val="0"/>
        <w:sz w:val="24"/>
        <w:szCs w:val="24"/>
      </w:rPr>
    </w:lvl>
    <w:lvl w:ilvl="4">
      <w:start w:val="2"/>
      <w:numFmt w:val="decimal"/>
      <w:lvlText w:val="%5)"/>
      <w:lvlJc w:val="left"/>
      <w:pPr>
        <w:tabs>
          <w:tab w:val="num" w:pos="4710"/>
        </w:tabs>
        <w:ind w:left="4710" w:hanging="360"/>
      </w:pPr>
      <w:rPr>
        <w:b w:val="0"/>
        <w:i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5250"/>
        </w:tabs>
        <w:ind w:left="5250" w:firstLine="0"/>
      </w:pPr>
      <w:rPr>
        <w:rFonts w:ascii="Times New Roman" w:hAnsi="Times New Roman" w:cs="Times New Roman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>
      <w:start w:val="1"/>
      <w:numFmt w:val="lowerRoman"/>
      <w:lvlText w:val="%9."/>
      <w:lvlJc w:val="left"/>
      <w:pPr>
        <w:tabs>
          <w:tab w:val="num" w:pos="7590"/>
        </w:tabs>
        <w:ind w:left="7590" w:hanging="180"/>
      </w:pPr>
    </w:lvl>
  </w:abstractNum>
  <w:abstractNum w:abstractNumId="9" w15:restartNumberingAfterBreak="0">
    <w:nsid w:val="06406D3F"/>
    <w:multiLevelType w:val="hybridMultilevel"/>
    <w:tmpl w:val="3684EFA4"/>
    <w:lvl w:ilvl="0" w:tplc="9A4E2C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707597B"/>
    <w:multiLevelType w:val="hybridMultilevel"/>
    <w:tmpl w:val="A4861A30"/>
    <w:lvl w:ilvl="0" w:tplc="322AC1CE">
      <w:start w:val="1"/>
      <w:numFmt w:val="decimal"/>
      <w:lvlText w:val="%1)"/>
      <w:lvlJc w:val="left"/>
      <w:pPr>
        <w:ind w:left="82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A2BBC">
      <w:start w:val="1"/>
      <w:numFmt w:val="lowerLetter"/>
      <w:lvlText w:val="%2)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387C5C">
      <w:start w:val="1"/>
      <w:numFmt w:val="lowerRoman"/>
      <w:lvlText w:val="%3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304922">
      <w:start w:val="1"/>
      <w:numFmt w:val="decimal"/>
      <w:lvlText w:val="%4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42C674">
      <w:start w:val="1"/>
      <w:numFmt w:val="lowerLetter"/>
      <w:lvlText w:val="%5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9EEE46">
      <w:start w:val="1"/>
      <w:numFmt w:val="lowerRoman"/>
      <w:lvlText w:val="%6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4882AE">
      <w:start w:val="1"/>
      <w:numFmt w:val="decimal"/>
      <w:lvlText w:val="%7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48C3A">
      <w:start w:val="1"/>
      <w:numFmt w:val="lowerLetter"/>
      <w:lvlText w:val="%8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9035C2">
      <w:start w:val="1"/>
      <w:numFmt w:val="lowerRoman"/>
      <w:lvlText w:val="%9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9606728"/>
    <w:multiLevelType w:val="hybridMultilevel"/>
    <w:tmpl w:val="0EEE3142"/>
    <w:lvl w:ilvl="0" w:tplc="D3A266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96A6563"/>
    <w:multiLevelType w:val="multilevel"/>
    <w:tmpl w:val="A5DEBD4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0E4F2451"/>
    <w:multiLevelType w:val="hybridMultilevel"/>
    <w:tmpl w:val="763C8110"/>
    <w:lvl w:ilvl="0" w:tplc="BD8E7C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36111DD"/>
    <w:multiLevelType w:val="hybridMultilevel"/>
    <w:tmpl w:val="65E45C48"/>
    <w:lvl w:ilvl="0" w:tplc="7E0C1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775814"/>
    <w:multiLevelType w:val="hybridMultilevel"/>
    <w:tmpl w:val="2454368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4B6970"/>
    <w:multiLevelType w:val="hybridMultilevel"/>
    <w:tmpl w:val="3684EFA4"/>
    <w:lvl w:ilvl="0" w:tplc="9A4E2C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4D7476"/>
    <w:multiLevelType w:val="hybridMultilevel"/>
    <w:tmpl w:val="9AF2B970"/>
    <w:lvl w:ilvl="0" w:tplc="04150017">
      <w:start w:val="1"/>
      <w:numFmt w:val="lowerLetter"/>
      <w:lvlText w:val="%1)"/>
      <w:lvlJc w:val="left"/>
      <w:pPr>
        <w:ind w:left="82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A2BBC">
      <w:start w:val="1"/>
      <w:numFmt w:val="lowerLetter"/>
      <w:lvlText w:val="%2)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387C5C">
      <w:start w:val="1"/>
      <w:numFmt w:val="lowerRoman"/>
      <w:lvlText w:val="%3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304922">
      <w:start w:val="1"/>
      <w:numFmt w:val="decimal"/>
      <w:lvlText w:val="%4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42C674">
      <w:start w:val="1"/>
      <w:numFmt w:val="lowerLetter"/>
      <w:lvlText w:val="%5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9EEE46">
      <w:start w:val="1"/>
      <w:numFmt w:val="lowerRoman"/>
      <w:lvlText w:val="%6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4882AE">
      <w:start w:val="1"/>
      <w:numFmt w:val="decimal"/>
      <w:lvlText w:val="%7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48C3A">
      <w:start w:val="1"/>
      <w:numFmt w:val="lowerLetter"/>
      <w:lvlText w:val="%8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9035C2">
      <w:start w:val="1"/>
      <w:numFmt w:val="lowerRoman"/>
      <w:lvlText w:val="%9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11D184C"/>
    <w:multiLevelType w:val="hybridMultilevel"/>
    <w:tmpl w:val="3684EFA4"/>
    <w:lvl w:ilvl="0" w:tplc="9A4E2C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992D7A"/>
    <w:multiLevelType w:val="hybridMultilevel"/>
    <w:tmpl w:val="AEBE4D16"/>
    <w:lvl w:ilvl="0" w:tplc="D63C47A8">
      <w:start w:val="1"/>
      <w:numFmt w:val="decimal"/>
      <w:lvlText w:val="%1."/>
      <w:lvlJc w:val="left"/>
      <w:pPr>
        <w:ind w:left="439" w:firstLine="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83EC80E">
      <w:start w:val="1"/>
      <w:numFmt w:val="lowerLetter"/>
      <w:lvlText w:val="%2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1A8531C">
      <w:start w:val="1"/>
      <w:numFmt w:val="lowerRoman"/>
      <w:lvlText w:val="%3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3BC7D66">
      <w:start w:val="1"/>
      <w:numFmt w:val="decimal"/>
      <w:lvlText w:val="%4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D2A26DC">
      <w:start w:val="1"/>
      <w:numFmt w:val="lowerLetter"/>
      <w:lvlText w:val="%5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96A1D10">
      <w:start w:val="1"/>
      <w:numFmt w:val="lowerRoman"/>
      <w:lvlText w:val="%6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E2CAE02">
      <w:start w:val="1"/>
      <w:numFmt w:val="decimal"/>
      <w:lvlText w:val="%7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16EC774">
      <w:start w:val="1"/>
      <w:numFmt w:val="lowerLetter"/>
      <w:lvlText w:val="%8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354F628">
      <w:start w:val="1"/>
      <w:numFmt w:val="lowerRoman"/>
      <w:lvlText w:val="%9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25835307"/>
    <w:multiLevelType w:val="hybridMultilevel"/>
    <w:tmpl w:val="3684EFA4"/>
    <w:lvl w:ilvl="0" w:tplc="9A4E2C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AA0845"/>
    <w:multiLevelType w:val="hybridMultilevel"/>
    <w:tmpl w:val="65781AA0"/>
    <w:name w:val="WW8Num22"/>
    <w:lvl w:ilvl="0" w:tplc="6A0A5E7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1" w:tplc="D068B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322AC1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A133D5"/>
    <w:multiLevelType w:val="hybridMultilevel"/>
    <w:tmpl w:val="F5182214"/>
    <w:lvl w:ilvl="0" w:tplc="A3403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9386C"/>
    <w:multiLevelType w:val="hybridMultilevel"/>
    <w:tmpl w:val="FC026FC0"/>
    <w:lvl w:ilvl="0" w:tplc="9A4E2C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D872F8"/>
    <w:multiLevelType w:val="hybridMultilevel"/>
    <w:tmpl w:val="9176C9BE"/>
    <w:lvl w:ilvl="0" w:tplc="7E0C1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3F1A90"/>
    <w:multiLevelType w:val="hybridMultilevel"/>
    <w:tmpl w:val="B892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1262F"/>
    <w:multiLevelType w:val="hybridMultilevel"/>
    <w:tmpl w:val="3684EFA4"/>
    <w:lvl w:ilvl="0" w:tplc="9A4E2C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1E1B41"/>
    <w:multiLevelType w:val="hybridMultilevel"/>
    <w:tmpl w:val="7054E7AA"/>
    <w:name w:val="WW8Num524232"/>
    <w:lvl w:ilvl="0" w:tplc="56FC7ED2">
      <w:start w:val="3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  <w:b w:val="0"/>
        <w:sz w:val="24"/>
        <w:szCs w:val="24"/>
      </w:rPr>
    </w:lvl>
    <w:lvl w:ilvl="1" w:tplc="FE3CF9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210E82"/>
    <w:multiLevelType w:val="hybridMultilevel"/>
    <w:tmpl w:val="7A766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4238F"/>
    <w:multiLevelType w:val="hybridMultilevel"/>
    <w:tmpl w:val="C5421A76"/>
    <w:lvl w:ilvl="0" w:tplc="322AC1CE">
      <w:start w:val="1"/>
      <w:numFmt w:val="decimal"/>
      <w:lvlText w:val="%1)"/>
      <w:lvlJc w:val="left"/>
      <w:pPr>
        <w:ind w:left="82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A2BBC">
      <w:start w:val="1"/>
      <w:numFmt w:val="lowerLetter"/>
      <w:lvlText w:val="%2)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387C5C">
      <w:start w:val="1"/>
      <w:numFmt w:val="lowerRoman"/>
      <w:lvlText w:val="%3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304922">
      <w:start w:val="1"/>
      <w:numFmt w:val="decimal"/>
      <w:lvlText w:val="%4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42C674">
      <w:start w:val="1"/>
      <w:numFmt w:val="lowerLetter"/>
      <w:lvlText w:val="%5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9EEE46">
      <w:start w:val="1"/>
      <w:numFmt w:val="lowerRoman"/>
      <w:lvlText w:val="%6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4882AE">
      <w:start w:val="1"/>
      <w:numFmt w:val="decimal"/>
      <w:lvlText w:val="%7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48C3A">
      <w:start w:val="1"/>
      <w:numFmt w:val="lowerLetter"/>
      <w:lvlText w:val="%8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9035C2">
      <w:start w:val="1"/>
      <w:numFmt w:val="lowerRoman"/>
      <w:lvlText w:val="%9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1B1703E"/>
    <w:multiLevelType w:val="multilevel"/>
    <w:tmpl w:val="813EA1D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7566F48"/>
    <w:multiLevelType w:val="hybridMultilevel"/>
    <w:tmpl w:val="3684EFA4"/>
    <w:lvl w:ilvl="0" w:tplc="9A4E2C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8801071"/>
    <w:multiLevelType w:val="multilevel"/>
    <w:tmpl w:val="D81A10E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BFB19BA"/>
    <w:multiLevelType w:val="multilevel"/>
    <w:tmpl w:val="4E464DE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4DFC0053"/>
    <w:multiLevelType w:val="hybridMultilevel"/>
    <w:tmpl w:val="5FC6C3CA"/>
    <w:name w:val="WW8Num524233"/>
    <w:lvl w:ilvl="0" w:tplc="7B421248">
      <w:start w:val="1"/>
      <w:numFmt w:val="decimal"/>
      <w:lvlText w:val="%1)"/>
      <w:lvlJc w:val="left"/>
      <w:pPr>
        <w:tabs>
          <w:tab w:val="num" w:pos="3765"/>
        </w:tabs>
        <w:ind w:left="3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2D49CD"/>
    <w:multiLevelType w:val="hybridMultilevel"/>
    <w:tmpl w:val="DB4A1E60"/>
    <w:lvl w:ilvl="0" w:tplc="B5D4121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BB2BD2"/>
    <w:multiLevelType w:val="hybridMultilevel"/>
    <w:tmpl w:val="0B3EAB74"/>
    <w:lvl w:ilvl="0" w:tplc="04150017">
      <w:start w:val="1"/>
      <w:numFmt w:val="lowerLetter"/>
      <w:lvlText w:val="%1)"/>
      <w:lvlJc w:val="left"/>
      <w:pPr>
        <w:ind w:left="82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A2BBC">
      <w:start w:val="1"/>
      <w:numFmt w:val="lowerLetter"/>
      <w:lvlText w:val="%2)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387C5C">
      <w:start w:val="1"/>
      <w:numFmt w:val="lowerRoman"/>
      <w:lvlText w:val="%3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304922">
      <w:start w:val="1"/>
      <w:numFmt w:val="decimal"/>
      <w:lvlText w:val="%4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42C674">
      <w:start w:val="1"/>
      <w:numFmt w:val="lowerLetter"/>
      <w:lvlText w:val="%5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9EEE46">
      <w:start w:val="1"/>
      <w:numFmt w:val="lowerRoman"/>
      <w:lvlText w:val="%6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4882AE">
      <w:start w:val="1"/>
      <w:numFmt w:val="decimal"/>
      <w:lvlText w:val="%7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48C3A">
      <w:start w:val="1"/>
      <w:numFmt w:val="lowerLetter"/>
      <w:lvlText w:val="%8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9035C2">
      <w:start w:val="1"/>
      <w:numFmt w:val="lowerRoman"/>
      <w:lvlText w:val="%9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2875E4B"/>
    <w:multiLevelType w:val="hybridMultilevel"/>
    <w:tmpl w:val="6298DDE2"/>
    <w:lvl w:ilvl="0" w:tplc="B7C69762">
      <w:start w:val="1"/>
      <w:numFmt w:val="decimal"/>
      <w:lvlText w:val="%1)"/>
      <w:lvlJc w:val="left"/>
      <w:pPr>
        <w:ind w:left="720" w:hanging="360"/>
      </w:pPr>
    </w:lvl>
    <w:lvl w:ilvl="1" w:tplc="27403954">
      <w:start w:val="1"/>
      <w:numFmt w:val="lowerLetter"/>
      <w:lvlText w:val="%2."/>
      <w:lvlJc w:val="left"/>
      <w:pPr>
        <w:ind w:left="1440" w:hanging="360"/>
      </w:pPr>
    </w:lvl>
    <w:lvl w:ilvl="2" w:tplc="9D5C394A">
      <w:start w:val="1"/>
      <w:numFmt w:val="lowerRoman"/>
      <w:lvlText w:val="%3."/>
      <w:lvlJc w:val="right"/>
      <w:pPr>
        <w:ind w:left="2160" w:hanging="180"/>
      </w:pPr>
    </w:lvl>
    <w:lvl w:ilvl="3" w:tplc="459AA250">
      <w:start w:val="1"/>
      <w:numFmt w:val="decimal"/>
      <w:lvlText w:val="%4."/>
      <w:lvlJc w:val="left"/>
      <w:pPr>
        <w:ind w:left="2880" w:hanging="360"/>
      </w:pPr>
    </w:lvl>
    <w:lvl w:ilvl="4" w:tplc="3EA846BC">
      <w:start w:val="1"/>
      <w:numFmt w:val="lowerLetter"/>
      <w:lvlText w:val="%5."/>
      <w:lvlJc w:val="left"/>
      <w:pPr>
        <w:ind w:left="3600" w:hanging="360"/>
      </w:pPr>
    </w:lvl>
    <w:lvl w:ilvl="5" w:tplc="2C9A63DE">
      <w:start w:val="1"/>
      <w:numFmt w:val="lowerRoman"/>
      <w:lvlText w:val="%6."/>
      <w:lvlJc w:val="right"/>
      <w:pPr>
        <w:ind w:left="4320" w:hanging="180"/>
      </w:pPr>
    </w:lvl>
    <w:lvl w:ilvl="6" w:tplc="DADEEFCC">
      <w:start w:val="1"/>
      <w:numFmt w:val="decimal"/>
      <w:lvlText w:val="%7."/>
      <w:lvlJc w:val="left"/>
      <w:pPr>
        <w:ind w:left="5040" w:hanging="360"/>
      </w:pPr>
    </w:lvl>
    <w:lvl w:ilvl="7" w:tplc="F83A7474">
      <w:start w:val="1"/>
      <w:numFmt w:val="lowerLetter"/>
      <w:lvlText w:val="%8."/>
      <w:lvlJc w:val="left"/>
      <w:pPr>
        <w:ind w:left="5760" w:hanging="360"/>
      </w:pPr>
    </w:lvl>
    <w:lvl w:ilvl="8" w:tplc="1E06172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95639A"/>
    <w:multiLevelType w:val="multilevel"/>
    <w:tmpl w:val="908AA83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52F36E3E"/>
    <w:multiLevelType w:val="hybridMultilevel"/>
    <w:tmpl w:val="63C603BE"/>
    <w:lvl w:ilvl="0" w:tplc="01847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4C72BDE"/>
    <w:multiLevelType w:val="hybridMultilevel"/>
    <w:tmpl w:val="36D868F0"/>
    <w:name w:val="WW8Num222"/>
    <w:lvl w:ilvl="0" w:tplc="73DC5A7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4F50493"/>
    <w:multiLevelType w:val="hybridMultilevel"/>
    <w:tmpl w:val="83106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B4379D"/>
    <w:multiLevelType w:val="hybridMultilevel"/>
    <w:tmpl w:val="3684EFA4"/>
    <w:lvl w:ilvl="0" w:tplc="9A4E2C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06B3788"/>
    <w:multiLevelType w:val="hybridMultilevel"/>
    <w:tmpl w:val="A4861A30"/>
    <w:lvl w:ilvl="0" w:tplc="322AC1CE">
      <w:start w:val="1"/>
      <w:numFmt w:val="decimal"/>
      <w:lvlText w:val="%1)"/>
      <w:lvlJc w:val="left"/>
      <w:pPr>
        <w:ind w:left="82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A2BBC">
      <w:start w:val="1"/>
      <w:numFmt w:val="lowerLetter"/>
      <w:lvlText w:val="%2)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387C5C">
      <w:start w:val="1"/>
      <w:numFmt w:val="lowerRoman"/>
      <w:lvlText w:val="%3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304922">
      <w:start w:val="1"/>
      <w:numFmt w:val="decimal"/>
      <w:lvlText w:val="%4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42C674">
      <w:start w:val="1"/>
      <w:numFmt w:val="lowerLetter"/>
      <w:lvlText w:val="%5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9EEE46">
      <w:start w:val="1"/>
      <w:numFmt w:val="lowerRoman"/>
      <w:lvlText w:val="%6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4882AE">
      <w:start w:val="1"/>
      <w:numFmt w:val="decimal"/>
      <w:lvlText w:val="%7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48C3A">
      <w:start w:val="1"/>
      <w:numFmt w:val="lowerLetter"/>
      <w:lvlText w:val="%8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9035C2">
      <w:start w:val="1"/>
      <w:numFmt w:val="lowerRoman"/>
      <w:lvlText w:val="%9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34340CF"/>
    <w:multiLevelType w:val="hybridMultilevel"/>
    <w:tmpl w:val="7D2A4F58"/>
    <w:lvl w:ilvl="0" w:tplc="4762FA0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6355011"/>
    <w:multiLevelType w:val="hybridMultilevel"/>
    <w:tmpl w:val="35300184"/>
    <w:lvl w:ilvl="0" w:tplc="8C6C81B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227935"/>
    <w:multiLevelType w:val="hybridMultilevel"/>
    <w:tmpl w:val="346C78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A5170FE"/>
    <w:multiLevelType w:val="multilevel"/>
    <w:tmpl w:val="E7F08A24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ArialMT" w:hAnsi="Garamond" w:cs="ArialM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DB15B4C"/>
    <w:multiLevelType w:val="hybridMultilevel"/>
    <w:tmpl w:val="351CD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D63C30"/>
    <w:multiLevelType w:val="hybridMultilevel"/>
    <w:tmpl w:val="A4861A30"/>
    <w:lvl w:ilvl="0" w:tplc="322AC1CE">
      <w:start w:val="1"/>
      <w:numFmt w:val="decimal"/>
      <w:lvlText w:val="%1)"/>
      <w:lvlJc w:val="left"/>
      <w:pPr>
        <w:ind w:left="82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A2BBC">
      <w:start w:val="1"/>
      <w:numFmt w:val="lowerLetter"/>
      <w:lvlText w:val="%2)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387C5C">
      <w:start w:val="1"/>
      <w:numFmt w:val="lowerRoman"/>
      <w:lvlText w:val="%3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304922">
      <w:start w:val="1"/>
      <w:numFmt w:val="decimal"/>
      <w:lvlText w:val="%4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42C674">
      <w:start w:val="1"/>
      <w:numFmt w:val="lowerLetter"/>
      <w:lvlText w:val="%5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9EEE46">
      <w:start w:val="1"/>
      <w:numFmt w:val="lowerRoman"/>
      <w:lvlText w:val="%6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4882AE">
      <w:start w:val="1"/>
      <w:numFmt w:val="decimal"/>
      <w:lvlText w:val="%7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48C3A">
      <w:start w:val="1"/>
      <w:numFmt w:val="lowerLetter"/>
      <w:lvlText w:val="%8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9035C2">
      <w:start w:val="1"/>
      <w:numFmt w:val="lowerRoman"/>
      <w:lvlText w:val="%9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1730A70"/>
    <w:multiLevelType w:val="hybridMultilevel"/>
    <w:tmpl w:val="C27ED6A8"/>
    <w:name w:val="WW8Num52423"/>
    <w:lvl w:ilvl="0" w:tplc="322AC1CE">
      <w:start w:val="1"/>
      <w:numFmt w:val="decimal"/>
      <w:lvlText w:val="%1)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7B421248">
      <w:start w:val="1"/>
      <w:numFmt w:val="decimal"/>
      <w:lvlText w:val="%3)"/>
      <w:lvlJc w:val="left"/>
      <w:pPr>
        <w:tabs>
          <w:tab w:val="num" w:pos="3765"/>
        </w:tabs>
        <w:ind w:left="3765" w:hanging="360"/>
      </w:pPr>
      <w:rPr>
        <w:rFonts w:hint="default"/>
        <w:b w:val="0"/>
      </w:rPr>
    </w:lvl>
    <w:lvl w:ilvl="3" w:tplc="99C46300">
      <w:start w:val="1"/>
      <w:numFmt w:val="lowerLetter"/>
      <w:lvlText w:val="%4)"/>
      <w:lvlJc w:val="left"/>
      <w:pPr>
        <w:tabs>
          <w:tab w:val="num" w:pos="3945"/>
        </w:tabs>
        <w:ind w:left="3945" w:firstLine="0"/>
      </w:pPr>
      <w:rPr>
        <w:rFonts w:ascii="Times New Roman" w:hAnsi="Times New Roman"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51" w15:restartNumberingAfterBreak="0">
    <w:nsid w:val="7A3473CF"/>
    <w:multiLevelType w:val="hybridMultilevel"/>
    <w:tmpl w:val="3684EFA4"/>
    <w:lvl w:ilvl="0" w:tplc="9A4E2C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D8D6AC4"/>
    <w:multiLevelType w:val="hybridMultilevel"/>
    <w:tmpl w:val="F5F07A6A"/>
    <w:lvl w:ilvl="0" w:tplc="30DE1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4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</w:num>
  <w:num w:numId="6">
    <w:abstractNumId w:val="36"/>
  </w:num>
  <w:num w:numId="7">
    <w:abstractNumId w:val="49"/>
  </w:num>
  <w:num w:numId="8">
    <w:abstractNumId w:val="15"/>
  </w:num>
  <w:num w:numId="9">
    <w:abstractNumId w:val="17"/>
  </w:num>
  <w:num w:numId="10">
    <w:abstractNumId w:val="20"/>
  </w:num>
  <w:num w:numId="11">
    <w:abstractNumId w:val="42"/>
  </w:num>
  <w:num w:numId="12">
    <w:abstractNumId w:val="51"/>
  </w:num>
  <w:num w:numId="13">
    <w:abstractNumId w:val="26"/>
  </w:num>
  <w:num w:numId="14">
    <w:abstractNumId w:val="31"/>
  </w:num>
  <w:num w:numId="15">
    <w:abstractNumId w:val="29"/>
  </w:num>
  <w:num w:numId="16">
    <w:abstractNumId w:val="9"/>
  </w:num>
  <w:num w:numId="17">
    <w:abstractNumId w:val="10"/>
  </w:num>
  <w:num w:numId="18">
    <w:abstractNumId w:val="16"/>
  </w:num>
  <w:num w:numId="19">
    <w:abstractNumId w:val="43"/>
  </w:num>
  <w:num w:numId="20">
    <w:abstractNumId w:val="25"/>
  </w:num>
  <w:num w:numId="21">
    <w:abstractNumId w:val="13"/>
  </w:num>
  <w:num w:numId="22">
    <w:abstractNumId w:val="22"/>
  </w:num>
  <w:num w:numId="23">
    <w:abstractNumId w:val="39"/>
  </w:num>
  <w:num w:numId="24">
    <w:abstractNumId w:val="52"/>
  </w:num>
  <w:num w:numId="25">
    <w:abstractNumId w:val="44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</w:num>
  <w:num w:numId="31">
    <w:abstractNumId w:val="41"/>
  </w:num>
  <w:num w:numId="32">
    <w:abstractNumId w:val="14"/>
  </w:num>
  <w:num w:numId="33">
    <w:abstractNumId w:val="24"/>
  </w:num>
  <w:num w:numId="34">
    <w:abstractNumId w:val="11"/>
  </w:num>
  <w:num w:numId="35">
    <w:abstractNumId w:val="37"/>
  </w:num>
  <w:num w:numId="36">
    <w:abstractNumId w:val="12"/>
  </w:num>
  <w:num w:numId="37">
    <w:abstractNumId w:val="33"/>
  </w:num>
  <w:num w:numId="38">
    <w:abstractNumId w:val="32"/>
  </w:num>
  <w:num w:numId="39">
    <w:abstractNumId w:val="30"/>
  </w:num>
  <w:num w:numId="40">
    <w:abstractNumId w:val="38"/>
  </w:num>
  <w:num w:numId="41">
    <w:abstractNumId w:val="35"/>
  </w:num>
  <w:num w:numId="42">
    <w:abstractNumId w:val="28"/>
  </w:num>
  <w:num w:numId="43">
    <w:abstractNumId w:val="4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5BA"/>
    <w:rsid w:val="00016691"/>
    <w:rsid w:val="00023DF4"/>
    <w:rsid w:val="00027C4A"/>
    <w:rsid w:val="000302C5"/>
    <w:rsid w:val="00033A6D"/>
    <w:rsid w:val="0003470E"/>
    <w:rsid w:val="000376B3"/>
    <w:rsid w:val="00043B73"/>
    <w:rsid w:val="00047360"/>
    <w:rsid w:val="0005279C"/>
    <w:rsid w:val="00054E3B"/>
    <w:rsid w:val="00063CDB"/>
    <w:rsid w:val="00070A94"/>
    <w:rsid w:val="000711C6"/>
    <w:rsid w:val="00071318"/>
    <w:rsid w:val="00076C99"/>
    <w:rsid w:val="00081391"/>
    <w:rsid w:val="000814DE"/>
    <w:rsid w:val="00090C54"/>
    <w:rsid w:val="00093BFA"/>
    <w:rsid w:val="000946BC"/>
    <w:rsid w:val="00096C8A"/>
    <w:rsid w:val="000A0ADE"/>
    <w:rsid w:val="000A2122"/>
    <w:rsid w:val="000B168F"/>
    <w:rsid w:val="000B347F"/>
    <w:rsid w:val="000C10D5"/>
    <w:rsid w:val="000C17BE"/>
    <w:rsid w:val="000C325C"/>
    <w:rsid w:val="000C4CB9"/>
    <w:rsid w:val="000E274B"/>
    <w:rsid w:val="000E2E21"/>
    <w:rsid w:val="000F10EB"/>
    <w:rsid w:val="000F1B6F"/>
    <w:rsid w:val="000F2866"/>
    <w:rsid w:val="000F413D"/>
    <w:rsid w:val="000F7E19"/>
    <w:rsid w:val="0010050C"/>
    <w:rsid w:val="001018AD"/>
    <w:rsid w:val="00101DE9"/>
    <w:rsid w:val="0010699F"/>
    <w:rsid w:val="001102C2"/>
    <w:rsid w:val="001104BB"/>
    <w:rsid w:val="00113885"/>
    <w:rsid w:val="00116718"/>
    <w:rsid w:val="00117A3D"/>
    <w:rsid w:val="0012054A"/>
    <w:rsid w:val="00122663"/>
    <w:rsid w:val="00125EA1"/>
    <w:rsid w:val="00135DE4"/>
    <w:rsid w:val="00136233"/>
    <w:rsid w:val="001365B9"/>
    <w:rsid w:val="00137745"/>
    <w:rsid w:val="00140D28"/>
    <w:rsid w:val="00141370"/>
    <w:rsid w:val="00142556"/>
    <w:rsid w:val="001466CF"/>
    <w:rsid w:val="00151F5F"/>
    <w:rsid w:val="00153C87"/>
    <w:rsid w:val="0016566A"/>
    <w:rsid w:val="001716F2"/>
    <w:rsid w:val="001854F2"/>
    <w:rsid w:val="00191084"/>
    <w:rsid w:val="001A4A17"/>
    <w:rsid w:val="001A593B"/>
    <w:rsid w:val="001A5FE0"/>
    <w:rsid w:val="001A6C8C"/>
    <w:rsid w:val="001B4A7F"/>
    <w:rsid w:val="001C0F85"/>
    <w:rsid w:val="001E003E"/>
    <w:rsid w:val="001E0A58"/>
    <w:rsid w:val="001E1CDA"/>
    <w:rsid w:val="001E5612"/>
    <w:rsid w:val="001F0AD0"/>
    <w:rsid w:val="001F6C1A"/>
    <w:rsid w:val="00203850"/>
    <w:rsid w:val="002109FC"/>
    <w:rsid w:val="002164E9"/>
    <w:rsid w:val="00216ADC"/>
    <w:rsid w:val="002170C1"/>
    <w:rsid w:val="0022276C"/>
    <w:rsid w:val="002230E6"/>
    <w:rsid w:val="002258C4"/>
    <w:rsid w:val="002279DD"/>
    <w:rsid w:val="00232FB3"/>
    <w:rsid w:val="00242BDC"/>
    <w:rsid w:val="00245B2B"/>
    <w:rsid w:val="002602D9"/>
    <w:rsid w:val="00267208"/>
    <w:rsid w:val="002745BA"/>
    <w:rsid w:val="00274799"/>
    <w:rsid w:val="00274F5C"/>
    <w:rsid w:val="00275131"/>
    <w:rsid w:val="002778F7"/>
    <w:rsid w:val="002859D9"/>
    <w:rsid w:val="00293517"/>
    <w:rsid w:val="0029390A"/>
    <w:rsid w:val="00297348"/>
    <w:rsid w:val="002A0724"/>
    <w:rsid w:val="002A0D23"/>
    <w:rsid w:val="002A3EDC"/>
    <w:rsid w:val="002A4DE4"/>
    <w:rsid w:val="002A538B"/>
    <w:rsid w:val="002A5903"/>
    <w:rsid w:val="002C2F78"/>
    <w:rsid w:val="002D4452"/>
    <w:rsid w:val="002E0908"/>
    <w:rsid w:val="002E3FAB"/>
    <w:rsid w:val="002E6E1D"/>
    <w:rsid w:val="002F3B35"/>
    <w:rsid w:val="002F5879"/>
    <w:rsid w:val="002F6EE7"/>
    <w:rsid w:val="003009E9"/>
    <w:rsid w:val="00304FB4"/>
    <w:rsid w:val="0030679A"/>
    <w:rsid w:val="00307DF5"/>
    <w:rsid w:val="00312B70"/>
    <w:rsid w:val="00323151"/>
    <w:rsid w:val="00330FC0"/>
    <w:rsid w:val="00332E22"/>
    <w:rsid w:val="0033395D"/>
    <w:rsid w:val="00335D55"/>
    <w:rsid w:val="003365EC"/>
    <w:rsid w:val="00350B66"/>
    <w:rsid w:val="003558B2"/>
    <w:rsid w:val="00357E1B"/>
    <w:rsid w:val="00360A2D"/>
    <w:rsid w:val="00372483"/>
    <w:rsid w:val="0037532C"/>
    <w:rsid w:val="00381129"/>
    <w:rsid w:val="00393BCA"/>
    <w:rsid w:val="0039620E"/>
    <w:rsid w:val="003A2D84"/>
    <w:rsid w:val="003A3A8C"/>
    <w:rsid w:val="003A3D17"/>
    <w:rsid w:val="003A4A17"/>
    <w:rsid w:val="003A721F"/>
    <w:rsid w:val="003B1A80"/>
    <w:rsid w:val="003B1F8E"/>
    <w:rsid w:val="003B69EA"/>
    <w:rsid w:val="003C24F2"/>
    <w:rsid w:val="003C3F7C"/>
    <w:rsid w:val="003C5A0C"/>
    <w:rsid w:val="003C6093"/>
    <w:rsid w:val="003E0C1E"/>
    <w:rsid w:val="003F2C7C"/>
    <w:rsid w:val="003F58B5"/>
    <w:rsid w:val="003F7F14"/>
    <w:rsid w:val="004066D1"/>
    <w:rsid w:val="00413C89"/>
    <w:rsid w:val="00414092"/>
    <w:rsid w:val="0041793A"/>
    <w:rsid w:val="004213DB"/>
    <w:rsid w:val="00426C01"/>
    <w:rsid w:val="0043586A"/>
    <w:rsid w:val="00437B28"/>
    <w:rsid w:val="00443A83"/>
    <w:rsid w:val="004440BB"/>
    <w:rsid w:val="004606B0"/>
    <w:rsid w:val="00462656"/>
    <w:rsid w:val="00463039"/>
    <w:rsid w:val="00463BB6"/>
    <w:rsid w:val="0046579D"/>
    <w:rsid w:val="0047592F"/>
    <w:rsid w:val="00483511"/>
    <w:rsid w:val="0048495C"/>
    <w:rsid w:val="00485261"/>
    <w:rsid w:val="00485C9D"/>
    <w:rsid w:val="004900DC"/>
    <w:rsid w:val="004A0382"/>
    <w:rsid w:val="004A5EB7"/>
    <w:rsid w:val="004B1935"/>
    <w:rsid w:val="004B1E7D"/>
    <w:rsid w:val="004C774A"/>
    <w:rsid w:val="004D59FC"/>
    <w:rsid w:val="004E45A6"/>
    <w:rsid w:val="004E6851"/>
    <w:rsid w:val="004F1529"/>
    <w:rsid w:val="004F35A8"/>
    <w:rsid w:val="00511E7B"/>
    <w:rsid w:val="00514094"/>
    <w:rsid w:val="00514B5B"/>
    <w:rsid w:val="00515185"/>
    <w:rsid w:val="0051646D"/>
    <w:rsid w:val="00517C55"/>
    <w:rsid w:val="00525AFB"/>
    <w:rsid w:val="00526ED1"/>
    <w:rsid w:val="00527160"/>
    <w:rsid w:val="0053165D"/>
    <w:rsid w:val="005426EE"/>
    <w:rsid w:val="00543B0C"/>
    <w:rsid w:val="00557354"/>
    <w:rsid w:val="0056261E"/>
    <w:rsid w:val="005657CC"/>
    <w:rsid w:val="005665D6"/>
    <w:rsid w:val="00567F30"/>
    <w:rsid w:val="00570AE4"/>
    <w:rsid w:val="00573B2F"/>
    <w:rsid w:val="00575AB7"/>
    <w:rsid w:val="00577DCA"/>
    <w:rsid w:val="00582DFB"/>
    <w:rsid w:val="00582F7E"/>
    <w:rsid w:val="005838E9"/>
    <w:rsid w:val="005970D1"/>
    <w:rsid w:val="005A0FA7"/>
    <w:rsid w:val="005A6EF4"/>
    <w:rsid w:val="005A737E"/>
    <w:rsid w:val="005A7558"/>
    <w:rsid w:val="005B1A5C"/>
    <w:rsid w:val="005B4AB9"/>
    <w:rsid w:val="005B4C67"/>
    <w:rsid w:val="005B61E0"/>
    <w:rsid w:val="005B7326"/>
    <w:rsid w:val="005C127B"/>
    <w:rsid w:val="005C47A7"/>
    <w:rsid w:val="005C5F47"/>
    <w:rsid w:val="005D0AB5"/>
    <w:rsid w:val="005D33A8"/>
    <w:rsid w:val="005F3B29"/>
    <w:rsid w:val="005F3FAD"/>
    <w:rsid w:val="005F7248"/>
    <w:rsid w:val="00600008"/>
    <w:rsid w:val="006113B3"/>
    <w:rsid w:val="00613839"/>
    <w:rsid w:val="00613A92"/>
    <w:rsid w:val="0063220A"/>
    <w:rsid w:val="00632A02"/>
    <w:rsid w:val="00637BD5"/>
    <w:rsid w:val="00640221"/>
    <w:rsid w:val="00643BE0"/>
    <w:rsid w:val="00647F1D"/>
    <w:rsid w:val="00650F93"/>
    <w:rsid w:val="00651AA5"/>
    <w:rsid w:val="0065217E"/>
    <w:rsid w:val="00654DB6"/>
    <w:rsid w:val="0065613B"/>
    <w:rsid w:val="00661765"/>
    <w:rsid w:val="0066787A"/>
    <w:rsid w:val="00673CC2"/>
    <w:rsid w:val="006776CA"/>
    <w:rsid w:val="006837F7"/>
    <w:rsid w:val="00683805"/>
    <w:rsid w:val="0068502E"/>
    <w:rsid w:val="00685346"/>
    <w:rsid w:val="00685743"/>
    <w:rsid w:val="00686BB3"/>
    <w:rsid w:val="00687A12"/>
    <w:rsid w:val="00691A17"/>
    <w:rsid w:val="006929A3"/>
    <w:rsid w:val="00695608"/>
    <w:rsid w:val="00696383"/>
    <w:rsid w:val="0069798B"/>
    <w:rsid w:val="006A33B5"/>
    <w:rsid w:val="006A5FCC"/>
    <w:rsid w:val="006A6B78"/>
    <w:rsid w:val="006A7195"/>
    <w:rsid w:val="006A74E6"/>
    <w:rsid w:val="006C089A"/>
    <w:rsid w:val="006C102F"/>
    <w:rsid w:val="006C2FD8"/>
    <w:rsid w:val="006C73B6"/>
    <w:rsid w:val="006D3813"/>
    <w:rsid w:val="006D42F9"/>
    <w:rsid w:val="006D7BB7"/>
    <w:rsid w:val="006D7D97"/>
    <w:rsid w:val="006E3940"/>
    <w:rsid w:val="006F30E7"/>
    <w:rsid w:val="0070475C"/>
    <w:rsid w:val="00714729"/>
    <w:rsid w:val="007160E9"/>
    <w:rsid w:val="0072445F"/>
    <w:rsid w:val="00724B98"/>
    <w:rsid w:val="00730444"/>
    <w:rsid w:val="00731463"/>
    <w:rsid w:val="007368C1"/>
    <w:rsid w:val="007436F0"/>
    <w:rsid w:val="0074386A"/>
    <w:rsid w:val="00745293"/>
    <w:rsid w:val="00745E4E"/>
    <w:rsid w:val="0075083C"/>
    <w:rsid w:val="00750C7A"/>
    <w:rsid w:val="00757C1B"/>
    <w:rsid w:val="00761E3E"/>
    <w:rsid w:val="00762D86"/>
    <w:rsid w:val="00764983"/>
    <w:rsid w:val="00764B18"/>
    <w:rsid w:val="00770339"/>
    <w:rsid w:val="00772EB5"/>
    <w:rsid w:val="007733D6"/>
    <w:rsid w:val="00775E5C"/>
    <w:rsid w:val="00776330"/>
    <w:rsid w:val="007775EF"/>
    <w:rsid w:val="0077784A"/>
    <w:rsid w:val="00780830"/>
    <w:rsid w:val="007822D9"/>
    <w:rsid w:val="007855DC"/>
    <w:rsid w:val="00787D91"/>
    <w:rsid w:val="0079059C"/>
    <w:rsid w:val="00794601"/>
    <w:rsid w:val="0079468E"/>
    <w:rsid w:val="00797F8E"/>
    <w:rsid w:val="007B4B07"/>
    <w:rsid w:val="007C68D9"/>
    <w:rsid w:val="007D0CCB"/>
    <w:rsid w:val="007D4231"/>
    <w:rsid w:val="007D540E"/>
    <w:rsid w:val="007D76A3"/>
    <w:rsid w:val="007E2284"/>
    <w:rsid w:val="007E70CB"/>
    <w:rsid w:val="007F0AF8"/>
    <w:rsid w:val="007F109B"/>
    <w:rsid w:val="007F52F2"/>
    <w:rsid w:val="00801A9E"/>
    <w:rsid w:val="00802B2F"/>
    <w:rsid w:val="0081113F"/>
    <w:rsid w:val="00816694"/>
    <w:rsid w:val="00816798"/>
    <w:rsid w:val="00816936"/>
    <w:rsid w:val="008250C3"/>
    <w:rsid w:val="00825E2F"/>
    <w:rsid w:val="00826752"/>
    <w:rsid w:val="008361DA"/>
    <w:rsid w:val="00842F4D"/>
    <w:rsid w:val="0084571D"/>
    <w:rsid w:val="00846D9B"/>
    <w:rsid w:val="008471EE"/>
    <w:rsid w:val="008474CD"/>
    <w:rsid w:val="0085039E"/>
    <w:rsid w:val="0085192D"/>
    <w:rsid w:val="00853E67"/>
    <w:rsid w:val="008569B6"/>
    <w:rsid w:val="0086205C"/>
    <w:rsid w:val="00866E4D"/>
    <w:rsid w:val="0087125F"/>
    <w:rsid w:val="008806C0"/>
    <w:rsid w:val="008873E6"/>
    <w:rsid w:val="008A10EC"/>
    <w:rsid w:val="008A28F6"/>
    <w:rsid w:val="008A45A7"/>
    <w:rsid w:val="008A503C"/>
    <w:rsid w:val="008B0F96"/>
    <w:rsid w:val="008B1245"/>
    <w:rsid w:val="008B5DEA"/>
    <w:rsid w:val="008B609F"/>
    <w:rsid w:val="008B6899"/>
    <w:rsid w:val="008C0BB6"/>
    <w:rsid w:val="008C237D"/>
    <w:rsid w:val="008C2665"/>
    <w:rsid w:val="008C27AB"/>
    <w:rsid w:val="008D0713"/>
    <w:rsid w:val="008D1C75"/>
    <w:rsid w:val="008D1FC3"/>
    <w:rsid w:val="008D5008"/>
    <w:rsid w:val="008E0594"/>
    <w:rsid w:val="008E06BC"/>
    <w:rsid w:val="008F1637"/>
    <w:rsid w:val="009158AC"/>
    <w:rsid w:val="009243D6"/>
    <w:rsid w:val="009260B3"/>
    <w:rsid w:val="00930AAE"/>
    <w:rsid w:val="00932EE5"/>
    <w:rsid w:val="00934EB3"/>
    <w:rsid w:val="0095756E"/>
    <w:rsid w:val="009646F6"/>
    <w:rsid w:val="0097267B"/>
    <w:rsid w:val="00973B10"/>
    <w:rsid w:val="00976C19"/>
    <w:rsid w:val="00980DFC"/>
    <w:rsid w:val="0098241A"/>
    <w:rsid w:val="00983A6C"/>
    <w:rsid w:val="009A4F7D"/>
    <w:rsid w:val="009A6B2D"/>
    <w:rsid w:val="009B2287"/>
    <w:rsid w:val="009B763A"/>
    <w:rsid w:val="009C08B8"/>
    <w:rsid w:val="009C1EB4"/>
    <w:rsid w:val="009C3BB6"/>
    <w:rsid w:val="009C6F3D"/>
    <w:rsid w:val="009D12DB"/>
    <w:rsid w:val="009D2074"/>
    <w:rsid w:val="009D65A5"/>
    <w:rsid w:val="009E117A"/>
    <w:rsid w:val="009F548E"/>
    <w:rsid w:val="00A02CFF"/>
    <w:rsid w:val="00A05955"/>
    <w:rsid w:val="00A1239A"/>
    <w:rsid w:val="00A2796F"/>
    <w:rsid w:val="00A3079B"/>
    <w:rsid w:val="00A379FD"/>
    <w:rsid w:val="00A416E2"/>
    <w:rsid w:val="00A44E09"/>
    <w:rsid w:val="00A501CD"/>
    <w:rsid w:val="00A52C54"/>
    <w:rsid w:val="00A533F7"/>
    <w:rsid w:val="00A56DF9"/>
    <w:rsid w:val="00A602C0"/>
    <w:rsid w:val="00A626F6"/>
    <w:rsid w:val="00A65866"/>
    <w:rsid w:val="00A74E40"/>
    <w:rsid w:val="00A80412"/>
    <w:rsid w:val="00A812D0"/>
    <w:rsid w:val="00A81D70"/>
    <w:rsid w:val="00A923BD"/>
    <w:rsid w:val="00A95BDD"/>
    <w:rsid w:val="00A97DE4"/>
    <w:rsid w:val="00AA1778"/>
    <w:rsid w:val="00AA186A"/>
    <w:rsid w:val="00AA2564"/>
    <w:rsid w:val="00AA739D"/>
    <w:rsid w:val="00AA7AC0"/>
    <w:rsid w:val="00AB0D1D"/>
    <w:rsid w:val="00AB61C0"/>
    <w:rsid w:val="00AD3338"/>
    <w:rsid w:val="00AD4972"/>
    <w:rsid w:val="00AE6DF6"/>
    <w:rsid w:val="00AE7230"/>
    <w:rsid w:val="00AF143F"/>
    <w:rsid w:val="00AF18DE"/>
    <w:rsid w:val="00AF26BC"/>
    <w:rsid w:val="00AF32C3"/>
    <w:rsid w:val="00AF542F"/>
    <w:rsid w:val="00AF7DAC"/>
    <w:rsid w:val="00B049BB"/>
    <w:rsid w:val="00B05C60"/>
    <w:rsid w:val="00B065C5"/>
    <w:rsid w:val="00B10DBF"/>
    <w:rsid w:val="00B14B8E"/>
    <w:rsid w:val="00B16B6A"/>
    <w:rsid w:val="00B16C40"/>
    <w:rsid w:val="00B21065"/>
    <w:rsid w:val="00B21C4A"/>
    <w:rsid w:val="00B22F51"/>
    <w:rsid w:val="00B2348B"/>
    <w:rsid w:val="00B25235"/>
    <w:rsid w:val="00B259EC"/>
    <w:rsid w:val="00B26DB9"/>
    <w:rsid w:val="00B5010B"/>
    <w:rsid w:val="00B579D4"/>
    <w:rsid w:val="00B61C22"/>
    <w:rsid w:val="00B63D92"/>
    <w:rsid w:val="00B767B8"/>
    <w:rsid w:val="00B823DE"/>
    <w:rsid w:val="00B84FBC"/>
    <w:rsid w:val="00B85D18"/>
    <w:rsid w:val="00B91EDC"/>
    <w:rsid w:val="00B95781"/>
    <w:rsid w:val="00BA4CA0"/>
    <w:rsid w:val="00BA6BDE"/>
    <w:rsid w:val="00BB67D2"/>
    <w:rsid w:val="00BC2508"/>
    <w:rsid w:val="00BC6A76"/>
    <w:rsid w:val="00BD6C45"/>
    <w:rsid w:val="00BE372B"/>
    <w:rsid w:val="00BE3ECA"/>
    <w:rsid w:val="00BE7065"/>
    <w:rsid w:val="00BE753C"/>
    <w:rsid w:val="00BF0C39"/>
    <w:rsid w:val="00BF1674"/>
    <w:rsid w:val="00BF18F1"/>
    <w:rsid w:val="00BF3D45"/>
    <w:rsid w:val="00C04B7B"/>
    <w:rsid w:val="00C114F3"/>
    <w:rsid w:val="00C134DF"/>
    <w:rsid w:val="00C15904"/>
    <w:rsid w:val="00C15B4F"/>
    <w:rsid w:val="00C167DC"/>
    <w:rsid w:val="00C22E6E"/>
    <w:rsid w:val="00C242D5"/>
    <w:rsid w:val="00C271FA"/>
    <w:rsid w:val="00C31032"/>
    <w:rsid w:val="00C349D7"/>
    <w:rsid w:val="00C51ACD"/>
    <w:rsid w:val="00C61FA4"/>
    <w:rsid w:val="00C62B28"/>
    <w:rsid w:val="00C65358"/>
    <w:rsid w:val="00C65995"/>
    <w:rsid w:val="00C65B61"/>
    <w:rsid w:val="00C6749F"/>
    <w:rsid w:val="00C74E32"/>
    <w:rsid w:val="00C76CD4"/>
    <w:rsid w:val="00C809B7"/>
    <w:rsid w:val="00C80E7C"/>
    <w:rsid w:val="00C8249D"/>
    <w:rsid w:val="00C83103"/>
    <w:rsid w:val="00C833CD"/>
    <w:rsid w:val="00C937A8"/>
    <w:rsid w:val="00C9607C"/>
    <w:rsid w:val="00C978B7"/>
    <w:rsid w:val="00CB12FE"/>
    <w:rsid w:val="00CB1397"/>
    <w:rsid w:val="00CB28B6"/>
    <w:rsid w:val="00CC42B1"/>
    <w:rsid w:val="00CE1BE2"/>
    <w:rsid w:val="00CE6C69"/>
    <w:rsid w:val="00CE7601"/>
    <w:rsid w:val="00CF0166"/>
    <w:rsid w:val="00CF30F1"/>
    <w:rsid w:val="00CF5339"/>
    <w:rsid w:val="00D008A3"/>
    <w:rsid w:val="00D0217F"/>
    <w:rsid w:val="00D1375D"/>
    <w:rsid w:val="00D16E33"/>
    <w:rsid w:val="00D41C2E"/>
    <w:rsid w:val="00D5136D"/>
    <w:rsid w:val="00D53100"/>
    <w:rsid w:val="00D53CB0"/>
    <w:rsid w:val="00D57215"/>
    <w:rsid w:val="00D6169D"/>
    <w:rsid w:val="00D616C5"/>
    <w:rsid w:val="00D630DE"/>
    <w:rsid w:val="00D67696"/>
    <w:rsid w:val="00D84881"/>
    <w:rsid w:val="00D910C5"/>
    <w:rsid w:val="00D95AE7"/>
    <w:rsid w:val="00DA0647"/>
    <w:rsid w:val="00DA0E49"/>
    <w:rsid w:val="00DA1052"/>
    <w:rsid w:val="00DA192B"/>
    <w:rsid w:val="00DA1BCC"/>
    <w:rsid w:val="00DA3688"/>
    <w:rsid w:val="00DA5A8F"/>
    <w:rsid w:val="00DB0F2C"/>
    <w:rsid w:val="00DB2110"/>
    <w:rsid w:val="00DB4F43"/>
    <w:rsid w:val="00DB4FB3"/>
    <w:rsid w:val="00DB7766"/>
    <w:rsid w:val="00DC2B7B"/>
    <w:rsid w:val="00DC71F7"/>
    <w:rsid w:val="00DC754C"/>
    <w:rsid w:val="00DD0FBE"/>
    <w:rsid w:val="00DD34FD"/>
    <w:rsid w:val="00DE043A"/>
    <w:rsid w:val="00DE3181"/>
    <w:rsid w:val="00DE422E"/>
    <w:rsid w:val="00DE6277"/>
    <w:rsid w:val="00DE694E"/>
    <w:rsid w:val="00DF077F"/>
    <w:rsid w:val="00DF242A"/>
    <w:rsid w:val="00DF296C"/>
    <w:rsid w:val="00DF44B9"/>
    <w:rsid w:val="00E02352"/>
    <w:rsid w:val="00E036C2"/>
    <w:rsid w:val="00E1144F"/>
    <w:rsid w:val="00E12D3C"/>
    <w:rsid w:val="00E17322"/>
    <w:rsid w:val="00E22EAC"/>
    <w:rsid w:val="00E2468B"/>
    <w:rsid w:val="00E2562A"/>
    <w:rsid w:val="00E317C5"/>
    <w:rsid w:val="00E4448F"/>
    <w:rsid w:val="00E57EB0"/>
    <w:rsid w:val="00E74343"/>
    <w:rsid w:val="00E7571B"/>
    <w:rsid w:val="00E76E06"/>
    <w:rsid w:val="00E80D02"/>
    <w:rsid w:val="00E81943"/>
    <w:rsid w:val="00E8349E"/>
    <w:rsid w:val="00E87D34"/>
    <w:rsid w:val="00E91859"/>
    <w:rsid w:val="00E963B6"/>
    <w:rsid w:val="00EA0318"/>
    <w:rsid w:val="00EB055D"/>
    <w:rsid w:val="00EB74E2"/>
    <w:rsid w:val="00EC5235"/>
    <w:rsid w:val="00EC695A"/>
    <w:rsid w:val="00ED4D9C"/>
    <w:rsid w:val="00ED716C"/>
    <w:rsid w:val="00EE29B8"/>
    <w:rsid w:val="00EF2B97"/>
    <w:rsid w:val="00EF478B"/>
    <w:rsid w:val="00EF4D54"/>
    <w:rsid w:val="00EF52CC"/>
    <w:rsid w:val="00F02BE7"/>
    <w:rsid w:val="00F02F33"/>
    <w:rsid w:val="00F04FF6"/>
    <w:rsid w:val="00F12A8C"/>
    <w:rsid w:val="00F14B7A"/>
    <w:rsid w:val="00F15D6F"/>
    <w:rsid w:val="00F1790E"/>
    <w:rsid w:val="00F21F7A"/>
    <w:rsid w:val="00F2396D"/>
    <w:rsid w:val="00F27ADB"/>
    <w:rsid w:val="00F304EF"/>
    <w:rsid w:val="00F37576"/>
    <w:rsid w:val="00F40FA2"/>
    <w:rsid w:val="00F47B13"/>
    <w:rsid w:val="00F47CE1"/>
    <w:rsid w:val="00F53552"/>
    <w:rsid w:val="00F54F6B"/>
    <w:rsid w:val="00F57D2B"/>
    <w:rsid w:val="00F61CFC"/>
    <w:rsid w:val="00F65D3D"/>
    <w:rsid w:val="00F66AB4"/>
    <w:rsid w:val="00F67EBE"/>
    <w:rsid w:val="00F81B4B"/>
    <w:rsid w:val="00F82308"/>
    <w:rsid w:val="00FA0E1D"/>
    <w:rsid w:val="00FA117B"/>
    <w:rsid w:val="00FA644D"/>
    <w:rsid w:val="00FA6551"/>
    <w:rsid w:val="00FB1D12"/>
    <w:rsid w:val="00FC1E1E"/>
    <w:rsid w:val="00FC2C72"/>
    <w:rsid w:val="00FD3913"/>
    <w:rsid w:val="00FD3F4C"/>
    <w:rsid w:val="00FD6E48"/>
    <w:rsid w:val="00FD7B0D"/>
    <w:rsid w:val="00FE022F"/>
    <w:rsid w:val="00FE1E42"/>
    <w:rsid w:val="00FE5A96"/>
    <w:rsid w:val="00FE5D7C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94F38"/>
  <w15:chartTrackingRefBased/>
  <w15:docId w15:val="{9FAD8FFB-F44F-4B23-894B-8B866454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57C1B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745BA"/>
  </w:style>
  <w:style w:type="paragraph" w:styleId="Tekstpodstawowy">
    <w:name w:val="Body Text"/>
    <w:basedOn w:val="Normalny"/>
    <w:rsid w:val="002745BA"/>
    <w:pPr>
      <w:widowControl w:val="0"/>
      <w:spacing w:after="120"/>
    </w:pPr>
    <w:rPr>
      <w:rFonts w:eastAsia="Lucida Sans Unicode" w:cs="Mangal"/>
      <w:kern w:val="1"/>
      <w:lang w:bidi="hi-IN"/>
    </w:rPr>
  </w:style>
  <w:style w:type="paragraph" w:styleId="Nagwek">
    <w:name w:val="header"/>
    <w:basedOn w:val="Normalny"/>
    <w:link w:val="NagwekZnak"/>
    <w:rsid w:val="002745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745BA"/>
    <w:pPr>
      <w:tabs>
        <w:tab w:val="center" w:pos="4536"/>
        <w:tab w:val="right" w:pos="9072"/>
      </w:tabs>
    </w:pPr>
  </w:style>
  <w:style w:type="paragraph" w:customStyle="1" w:styleId="WW-Domylnie">
    <w:name w:val="WW-Domyślnie"/>
    <w:rsid w:val="002745BA"/>
    <w:pPr>
      <w:tabs>
        <w:tab w:val="left" w:pos="708"/>
      </w:tabs>
      <w:suppressAutoHyphens/>
      <w:spacing w:line="100" w:lineRule="atLeast"/>
    </w:pPr>
    <w:rPr>
      <w:sz w:val="24"/>
      <w:szCs w:val="24"/>
      <w:lang w:eastAsia="zh-CN"/>
    </w:rPr>
  </w:style>
  <w:style w:type="paragraph" w:styleId="Bezodstpw">
    <w:name w:val="No Spacing"/>
    <w:qFormat/>
    <w:rsid w:val="002745BA"/>
    <w:pPr>
      <w:suppressAutoHyphens/>
    </w:pPr>
    <w:rPr>
      <w:sz w:val="24"/>
      <w:szCs w:val="24"/>
      <w:lang w:eastAsia="zh-CN"/>
    </w:rPr>
  </w:style>
  <w:style w:type="paragraph" w:customStyle="1" w:styleId="Domylnie">
    <w:name w:val="Domyślnie"/>
    <w:rsid w:val="002745BA"/>
    <w:pPr>
      <w:widowControl w:val="0"/>
      <w:tabs>
        <w:tab w:val="left" w:pos="720"/>
      </w:tabs>
      <w:suppressAutoHyphens/>
      <w:spacing w:line="100" w:lineRule="atLeast"/>
    </w:pPr>
    <w:rPr>
      <w:color w:val="00000A"/>
    </w:rPr>
  </w:style>
  <w:style w:type="character" w:styleId="Pogrubienie">
    <w:name w:val="Strong"/>
    <w:qFormat/>
    <w:rsid w:val="002745BA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8D0713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rsid w:val="008D0713"/>
    <w:rPr>
      <w:rFonts w:ascii="Segoe UI" w:hAnsi="Segoe UI" w:cs="Segoe UI"/>
      <w:sz w:val="18"/>
      <w:szCs w:val="18"/>
      <w:lang w:eastAsia="zh-CN"/>
    </w:rPr>
  </w:style>
  <w:style w:type="character" w:customStyle="1" w:styleId="StopkaZnak">
    <w:name w:val="Stopka Znak"/>
    <w:link w:val="Stopka"/>
    <w:uiPriority w:val="99"/>
    <w:rsid w:val="003558B2"/>
    <w:rPr>
      <w:sz w:val="24"/>
      <w:szCs w:val="24"/>
      <w:lang w:eastAsia="zh-CN"/>
    </w:rPr>
  </w:style>
  <w:style w:type="character" w:customStyle="1" w:styleId="NagwekZnak">
    <w:name w:val="Nagłówek Znak"/>
    <w:link w:val="Nagwek"/>
    <w:rsid w:val="003558B2"/>
    <w:rPr>
      <w:sz w:val="24"/>
      <w:szCs w:val="24"/>
      <w:lang w:eastAsia="zh-CN"/>
    </w:rPr>
  </w:style>
  <w:style w:type="character" w:styleId="Hipercze">
    <w:name w:val="Hyperlink"/>
    <w:unhideWhenUsed/>
    <w:rsid w:val="003558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29B8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val="en-US" w:eastAsia="en-US"/>
    </w:rPr>
  </w:style>
  <w:style w:type="character" w:customStyle="1" w:styleId="z-label">
    <w:name w:val="z-label"/>
    <w:rsid w:val="00FA6551"/>
  </w:style>
  <w:style w:type="character" w:styleId="Odwoaniedokomentarza">
    <w:name w:val="annotation reference"/>
    <w:rsid w:val="00647F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7F1D"/>
    <w:pPr>
      <w:suppressAutoHyphens w:val="0"/>
      <w:jc w:val="both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7F1D"/>
  </w:style>
  <w:style w:type="character" w:customStyle="1" w:styleId="st">
    <w:name w:val="st"/>
    <w:basedOn w:val="Domylnaczcionkaakapitu"/>
    <w:rsid w:val="00120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06478229F234997346826213F668A" ma:contentTypeVersion="16" ma:contentTypeDescription="Utwórz nowy dokument." ma:contentTypeScope="" ma:versionID="48c16fb8772353fc835b26f6f2697be2">
  <xsd:schema xmlns:xsd="http://www.w3.org/2001/XMLSchema" xmlns:xs="http://www.w3.org/2001/XMLSchema" xmlns:p="http://schemas.microsoft.com/office/2006/metadata/properties" xmlns:ns2="8d6ebb58-0be0-428d-b52a-211a8d6dbe5e" xmlns:ns3="7e04797d-abe7-4d2b-afd5-9e63dc30be5e" targetNamespace="http://schemas.microsoft.com/office/2006/metadata/properties" ma:root="true" ma:fieldsID="0e963a9b8ce47b52947c620b2ba89fc0" ns2:_="" ns3:_="">
    <xsd:import namespace="8d6ebb58-0be0-428d-b52a-211a8d6dbe5e"/>
    <xsd:import namespace="7e04797d-abe7-4d2b-afd5-9e63dc30b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bb58-0be0-428d-b52a-211a8d6db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ce92451-59fb-4ac6-93e3-fc05f8747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797d-abe7-4d2b-afd5-9e63dc30b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0158de-9de1-497c-8b36-99c46c156698}" ma:internalName="TaxCatchAll" ma:showField="CatchAllData" ma:web="7e04797d-abe7-4d2b-afd5-9e63dc30b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04797d-abe7-4d2b-afd5-9e63dc30be5e" xsi:nil="true"/>
    <lcf76f155ced4ddcb4097134ff3c332f xmlns="8d6ebb58-0be0-428d-b52a-211a8d6dbe5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094A2-A03F-422D-B176-3CCE50B66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ebb58-0be0-428d-b52a-211a8d6dbe5e"/>
    <ds:schemaRef ds:uri="7e04797d-abe7-4d2b-afd5-9e63dc30b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476B94-16ED-4559-856D-F9CB5351F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D66D2-8B24-463A-8215-4BA4B3A2772E}">
  <ds:schemaRefs>
    <ds:schemaRef ds:uri="http://schemas.microsoft.com/office/2006/metadata/properties"/>
    <ds:schemaRef ds:uri="http://schemas.microsoft.com/office/infopath/2007/PartnerControls"/>
    <ds:schemaRef ds:uri="7e04797d-abe7-4d2b-afd5-9e63dc30be5e"/>
    <ds:schemaRef ds:uri="8d6ebb58-0be0-428d-b52a-211a8d6dbe5e"/>
  </ds:schemaRefs>
</ds:datastoreItem>
</file>

<file path=customXml/itemProps4.xml><?xml version="1.0" encoding="utf-8"?>
<ds:datastoreItem xmlns:ds="http://schemas.openxmlformats.org/officeDocument/2006/customXml" ds:itemID="{3A26FC17-6F54-4EC1-BE13-8A907792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2109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IR-V</vt:lpstr>
    </vt:vector>
  </TitlesOfParts>
  <Company>UM</Company>
  <LinksUpToDate>false</LinksUpToDate>
  <CharactersWithSpaces>14735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IR-V</dc:title>
  <dc:subject/>
  <dc:creator>Marta</dc:creator>
  <cp:keywords/>
  <cp:lastModifiedBy>Jacek Pięta</cp:lastModifiedBy>
  <cp:revision>5</cp:revision>
  <cp:lastPrinted>2021-09-27T08:32:00Z</cp:lastPrinted>
  <dcterms:created xsi:type="dcterms:W3CDTF">2023-03-03T09:46:00Z</dcterms:created>
  <dcterms:modified xsi:type="dcterms:W3CDTF">2023-03-03T11:32:00Z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0x01010082106478229F234997346826213F668A</vt:lpwstr>
  </property>
  <property fmtid="{D5CDD505-2E9C-101B-9397-08002B2CF9AE}" pid="3" name="MediaServiceImageTags">
    <vt:lpwstr/>
  </property>
</Properties>
</file>