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9679" w14:textId="2EE78B9F" w:rsidR="00A501CD" w:rsidRPr="00BB67D2" w:rsidRDefault="00720D4B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Cs/>
          <w:iCs/>
        </w:rPr>
      </w:pPr>
      <w:r>
        <w:rPr>
          <w:rFonts w:asciiTheme="minorHAnsi" w:hAnsiTheme="minorHAnsi" w:cstheme="minorHAnsi"/>
          <w:b/>
          <w:bCs/>
        </w:rPr>
        <w:t>SA-IV.271.1.1P.2023</w:t>
      </w:r>
      <w:r>
        <w:rPr>
          <w:rFonts w:asciiTheme="minorHAnsi" w:hAnsiTheme="minorHAnsi" w:cstheme="minorHAnsi"/>
          <w:b/>
          <w:bCs/>
        </w:rPr>
        <w:t xml:space="preserve"> </w:t>
      </w:r>
      <w:r w:rsidR="008B6899">
        <w:rPr>
          <w:rFonts w:ascii="Calibri" w:hAnsi="Calibri" w:cs="Calibri"/>
          <w:bCs/>
          <w:iCs/>
        </w:rPr>
        <w:t xml:space="preserve">                           </w:t>
      </w:r>
      <w:r>
        <w:rPr>
          <w:rFonts w:ascii="Calibri" w:hAnsi="Calibri" w:cs="Calibri"/>
          <w:bCs/>
          <w:iCs/>
        </w:rPr>
        <w:t xml:space="preserve">                             </w:t>
      </w:r>
      <w:r w:rsidR="00DC2B7B">
        <w:rPr>
          <w:rFonts w:ascii="Calibri" w:hAnsi="Calibri" w:cs="Calibri"/>
          <w:bCs/>
          <w:iCs/>
        </w:rPr>
        <w:t xml:space="preserve">                  </w:t>
      </w:r>
      <w:r w:rsidR="00483511" w:rsidRPr="00BB67D2">
        <w:rPr>
          <w:rFonts w:ascii="Calibri" w:hAnsi="Calibri" w:cs="Calibri"/>
          <w:bCs/>
          <w:iCs/>
        </w:rPr>
        <w:t xml:space="preserve">Załącznik nr </w:t>
      </w:r>
      <w:r w:rsidR="00DC2B7B">
        <w:rPr>
          <w:rFonts w:ascii="Calibri" w:hAnsi="Calibri" w:cs="Calibri"/>
          <w:bCs/>
          <w:iCs/>
        </w:rPr>
        <w:t>6</w:t>
      </w:r>
      <w:r w:rsidR="00BB67D2" w:rsidRPr="00BB67D2">
        <w:rPr>
          <w:rFonts w:ascii="Calibri" w:hAnsi="Calibri" w:cs="Calibri"/>
          <w:bCs/>
          <w:iCs/>
        </w:rPr>
        <w:t xml:space="preserve"> do </w:t>
      </w:r>
      <w:r w:rsidR="00DC2B7B">
        <w:rPr>
          <w:rFonts w:ascii="Calibri" w:hAnsi="Calibri" w:cs="Calibri"/>
          <w:bCs/>
          <w:iCs/>
        </w:rPr>
        <w:t>ogłoszenia</w:t>
      </w:r>
    </w:p>
    <w:p w14:paraId="29C2FFD2" w14:textId="77777777" w:rsidR="00BB67D2" w:rsidRDefault="00BB67D2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</w:p>
    <w:p w14:paraId="693E7CB7" w14:textId="64457DDC" w:rsidR="002745BA" w:rsidRDefault="002745BA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  <w:r w:rsidRPr="00BB67D2">
        <w:rPr>
          <w:rFonts w:ascii="Calibri" w:hAnsi="Calibri" w:cs="Calibri"/>
          <w:b/>
          <w:iCs/>
        </w:rPr>
        <w:t>Umowa</w:t>
      </w:r>
      <w:r w:rsidRPr="00BB67D2">
        <w:rPr>
          <w:rFonts w:ascii="Calibri" w:eastAsia="Times New Roman" w:hAnsi="Calibri" w:cs="Calibri"/>
          <w:b/>
          <w:iCs/>
        </w:rPr>
        <w:t xml:space="preserve"> </w:t>
      </w:r>
      <w:r w:rsidRPr="00BB67D2">
        <w:rPr>
          <w:rFonts w:ascii="Calibri" w:hAnsi="Calibri" w:cs="Calibri"/>
          <w:b/>
          <w:iCs/>
        </w:rPr>
        <w:t>nr</w:t>
      </w:r>
      <w:r w:rsidR="00232FB3" w:rsidRPr="00BB67D2">
        <w:rPr>
          <w:rFonts w:ascii="Calibri" w:hAnsi="Calibri" w:cs="Calibri"/>
          <w:b/>
          <w:iCs/>
        </w:rPr>
        <w:t xml:space="preserve"> </w:t>
      </w:r>
      <w:r w:rsidR="00BD6C45" w:rsidRPr="00BB67D2">
        <w:rPr>
          <w:rFonts w:ascii="Calibri" w:hAnsi="Calibri" w:cs="Calibri"/>
          <w:b/>
          <w:iCs/>
        </w:rPr>
        <w:t xml:space="preserve"> </w:t>
      </w:r>
      <w:r w:rsidR="0074386A" w:rsidRPr="00BB67D2">
        <w:rPr>
          <w:rFonts w:ascii="Calibri" w:hAnsi="Calibri" w:cs="Calibri"/>
          <w:b/>
          <w:iCs/>
        </w:rPr>
        <w:t>……………</w:t>
      </w:r>
      <w:r w:rsidR="00DC2B7B">
        <w:rPr>
          <w:rFonts w:ascii="Calibri" w:hAnsi="Calibri" w:cs="Calibri"/>
          <w:b/>
          <w:iCs/>
        </w:rPr>
        <w:t>……..</w:t>
      </w:r>
    </w:p>
    <w:p w14:paraId="4D5674C4" w14:textId="77777777" w:rsidR="008B6899" w:rsidRPr="00BB67D2" w:rsidRDefault="008B6899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</w:p>
    <w:p w14:paraId="2751347F" w14:textId="58FA5F8D" w:rsidR="002745BA" w:rsidRPr="00BB67D2" w:rsidRDefault="002745BA" w:rsidP="00842F4D">
      <w:pPr>
        <w:spacing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zawarta w dniu </w:t>
      </w:r>
      <w:r w:rsidR="0074386A" w:rsidRPr="00BB67D2">
        <w:rPr>
          <w:rFonts w:ascii="Calibri" w:hAnsi="Calibri" w:cs="Calibri"/>
          <w:b/>
          <w:bCs/>
        </w:rPr>
        <w:t>……………….</w:t>
      </w:r>
      <w:r w:rsidR="000F2866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</w:rPr>
        <w:t>roku w</w:t>
      </w:r>
      <w:r w:rsidR="002A0D23" w:rsidRPr="00BB67D2">
        <w:rPr>
          <w:rFonts w:ascii="Calibri" w:hAnsi="Calibri" w:cs="Calibri"/>
        </w:rPr>
        <w:t xml:space="preserve"> </w:t>
      </w:r>
      <w:r w:rsidR="00825E2F" w:rsidRPr="00BB67D2">
        <w:rPr>
          <w:rFonts w:ascii="Calibri" w:hAnsi="Calibri" w:cs="Calibri"/>
        </w:rPr>
        <w:t>Sękowej</w:t>
      </w:r>
      <w:r w:rsidR="000F2866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pomiędzy:</w:t>
      </w:r>
    </w:p>
    <w:p w14:paraId="6DEBC566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Gminą Sękowa, Sękowa 252, 38-307 Sękowa, </w:t>
      </w:r>
    </w:p>
    <w:p w14:paraId="0900D7CA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zwaną dalej „Zamawiającym”, reprezentowaną przez </w:t>
      </w:r>
    </w:p>
    <w:p w14:paraId="00630C12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Małgorzatę </w:t>
      </w:r>
      <w:proofErr w:type="spellStart"/>
      <w:r w:rsidRPr="008B6899">
        <w:rPr>
          <w:rFonts w:ascii="Calibri" w:hAnsi="Calibri" w:cs="Calibri"/>
        </w:rPr>
        <w:t>Małuch</w:t>
      </w:r>
      <w:proofErr w:type="spellEnd"/>
      <w:r w:rsidRPr="008B6899">
        <w:rPr>
          <w:rFonts w:ascii="Calibri" w:hAnsi="Calibri" w:cs="Calibri"/>
        </w:rPr>
        <w:t xml:space="preserve"> – Wójta Gminy Sękowa </w:t>
      </w:r>
    </w:p>
    <w:p w14:paraId="450C5703" w14:textId="3B90910C" w:rsidR="0074386A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>przy kontrasygnacie Katarzyny Rak – Wachowskiej – Skarbnika</w:t>
      </w:r>
      <w:r w:rsidR="00825E2F" w:rsidRPr="008B6899">
        <w:rPr>
          <w:rFonts w:ascii="Calibri" w:hAnsi="Calibri" w:cs="Calibri"/>
        </w:rPr>
        <w:t xml:space="preserve"> </w:t>
      </w:r>
      <w:r w:rsidRPr="008B6899">
        <w:rPr>
          <w:rFonts w:ascii="Calibri" w:hAnsi="Calibri" w:cs="Calibri"/>
        </w:rPr>
        <w:t>Gminy Sękowa</w:t>
      </w:r>
      <w:r w:rsidR="006837F7" w:rsidRPr="008B6899">
        <w:rPr>
          <w:rFonts w:ascii="Calibri" w:hAnsi="Calibri" w:cs="Calibri"/>
        </w:rPr>
        <w:t xml:space="preserve"> </w:t>
      </w:r>
    </w:p>
    <w:p w14:paraId="0572E9BB" w14:textId="77777777" w:rsidR="008569B6" w:rsidRPr="008B6899" w:rsidRDefault="002745BA" w:rsidP="00842F4D">
      <w:pPr>
        <w:pStyle w:val="Tekstpodstawowy"/>
        <w:spacing w:line="276" w:lineRule="auto"/>
        <w:rPr>
          <w:rFonts w:ascii="Calibri" w:eastAsia="Arial" w:hAnsi="Calibri" w:cs="Calibri"/>
        </w:rPr>
      </w:pPr>
      <w:r w:rsidRPr="008B6899">
        <w:rPr>
          <w:rFonts w:ascii="Calibri" w:hAnsi="Calibri" w:cs="Calibri"/>
        </w:rPr>
        <w:t>a</w:t>
      </w:r>
      <w:r w:rsidRPr="008B6899">
        <w:rPr>
          <w:rFonts w:ascii="Calibri" w:eastAsia="Arial" w:hAnsi="Calibri" w:cs="Calibri"/>
        </w:rPr>
        <w:t xml:space="preserve"> </w:t>
      </w:r>
    </w:p>
    <w:p w14:paraId="247D6408" w14:textId="6C8FACF9" w:rsidR="0079468E" w:rsidRDefault="0074386A" w:rsidP="00842F4D">
      <w:pPr>
        <w:spacing w:after="120" w:line="276" w:lineRule="auto"/>
        <w:rPr>
          <w:rFonts w:ascii="Calibri" w:hAnsi="Calibri" w:cs="Calibri"/>
          <w:bCs/>
        </w:rPr>
      </w:pPr>
      <w:r w:rsidRPr="00F37576">
        <w:rPr>
          <w:rFonts w:ascii="Calibri" w:hAnsi="Calibri" w:cs="Calibri"/>
          <w:bCs/>
        </w:rPr>
        <w:t>………………………………………</w:t>
      </w:r>
      <w:r w:rsidR="00F37576">
        <w:rPr>
          <w:rFonts w:ascii="Calibri" w:hAnsi="Calibri" w:cs="Calibri"/>
          <w:bCs/>
        </w:rPr>
        <w:t>………………………………………………………………………………………………………..</w:t>
      </w:r>
    </w:p>
    <w:p w14:paraId="153CF68F" w14:textId="77777777" w:rsidR="00F37576" w:rsidRPr="00F37576" w:rsidRDefault="00F37576" w:rsidP="00842F4D">
      <w:pPr>
        <w:spacing w:after="120" w:line="276" w:lineRule="auto"/>
        <w:rPr>
          <w:rFonts w:ascii="Calibri" w:hAnsi="Calibri" w:cs="Calibri"/>
          <w:bCs/>
        </w:rPr>
      </w:pPr>
    </w:p>
    <w:p w14:paraId="6067DC15" w14:textId="7622B917" w:rsidR="00F47CE1" w:rsidRDefault="00151F5F" w:rsidP="00842F4D">
      <w:pPr>
        <w:spacing w:before="120" w:after="120" w:line="276" w:lineRule="auto"/>
        <w:ind w:right="13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rezultacie dokonania przez Zamawiającego wyboru </w:t>
      </w:r>
      <w:r w:rsidR="000302C5">
        <w:rPr>
          <w:rFonts w:ascii="Calibri" w:hAnsi="Calibri" w:cs="Calibri"/>
        </w:rPr>
        <w:t xml:space="preserve">jako najkorzystniejszej </w:t>
      </w:r>
      <w:r w:rsidRPr="00BB67D2">
        <w:rPr>
          <w:rFonts w:ascii="Calibri" w:hAnsi="Calibri" w:cs="Calibri"/>
        </w:rPr>
        <w:t>oferty Wykonawcy w postępowaniu prowadzonym w trybie</w:t>
      </w:r>
      <w:r w:rsidR="00661765">
        <w:rPr>
          <w:rFonts w:ascii="Calibri" w:hAnsi="Calibri" w:cs="Calibri"/>
        </w:rPr>
        <w:t xml:space="preserve"> </w:t>
      </w:r>
      <w:r w:rsidR="000302C5">
        <w:rPr>
          <w:rFonts w:ascii="Calibri" w:hAnsi="Calibri" w:cs="Calibri"/>
        </w:rPr>
        <w:t xml:space="preserve">określonym w art. 37a i n. ustawy </w:t>
      </w:r>
      <w:r w:rsidR="00517C55" w:rsidRPr="00517C55">
        <w:rPr>
          <w:rFonts w:ascii="Calibri" w:hAnsi="Calibri" w:cs="Calibri"/>
        </w:rPr>
        <w:t>z dnia 25 października 1991 r. o organizowaniu i prowadzeniu działalności kulturalnej</w:t>
      </w:r>
      <w:r w:rsidRPr="00BB67D2">
        <w:rPr>
          <w:rFonts w:ascii="Calibri" w:hAnsi="Calibri" w:cs="Calibri"/>
        </w:rPr>
        <w:t>, została zawarta umowa o następującej treści:</w:t>
      </w:r>
    </w:p>
    <w:p w14:paraId="27FEB2C1" w14:textId="77777777" w:rsidR="00695608" w:rsidRPr="00BB67D2" w:rsidRDefault="00695608" w:rsidP="00842F4D">
      <w:pPr>
        <w:spacing w:before="120" w:after="120" w:line="276" w:lineRule="auto"/>
        <w:ind w:right="137"/>
        <w:rPr>
          <w:rFonts w:ascii="Calibri" w:hAnsi="Calibri" w:cs="Calibri"/>
        </w:rPr>
      </w:pPr>
      <w:bookmarkStart w:id="0" w:name="_GoBack"/>
      <w:bookmarkEnd w:id="0"/>
    </w:p>
    <w:p w14:paraId="0B72FC41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</w:p>
    <w:p w14:paraId="55440F4C" w14:textId="156AF8C2" w:rsidR="00C04B7B" w:rsidRPr="00275131" w:rsidRDefault="002745BA" w:rsidP="00275131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hAnsi="Calibri" w:cs="Calibri"/>
          <w:bCs/>
        </w:rPr>
      </w:pPr>
      <w:r w:rsidRPr="00BB67D2">
        <w:rPr>
          <w:rFonts w:ascii="Calibri" w:hAnsi="Calibri" w:cs="Calibri"/>
        </w:rPr>
        <w:t xml:space="preserve">Zamawiający </w:t>
      </w:r>
      <w:r w:rsidR="00517C55">
        <w:rPr>
          <w:rFonts w:ascii="Calibri" w:hAnsi="Calibri" w:cs="Calibri"/>
        </w:rPr>
        <w:t>udziel</w:t>
      </w:r>
      <w:r w:rsidR="00825E2F" w:rsidRPr="00BB67D2">
        <w:rPr>
          <w:rFonts w:ascii="Calibri" w:hAnsi="Calibri" w:cs="Calibri"/>
        </w:rPr>
        <w:t xml:space="preserve">a </w:t>
      </w:r>
      <w:r w:rsidR="00517C55">
        <w:rPr>
          <w:rFonts w:ascii="Calibri" w:hAnsi="Calibri" w:cs="Calibri"/>
        </w:rPr>
        <w:t xml:space="preserve">Wykonawcy </w:t>
      </w:r>
      <w:r w:rsidR="00825E2F" w:rsidRPr="00BB67D2">
        <w:rPr>
          <w:rFonts w:ascii="Calibri" w:hAnsi="Calibri" w:cs="Calibri"/>
        </w:rPr>
        <w:t>zamówienia p</w:t>
      </w:r>
      <w:r w:rsidR="00350B66" w:rsidRPr="00BB67D2">
        <w:rPr>
          <w:rFonts w:ascii="Calibri" w:hAnsi="Calibri" w:cs="Calibri"/>
        </w:rPr>
        <w:t xml:space="preserve">ublicznego </w:t>
      </w:r>
      <w:bookmarkStart w:id="1" w:name="_Hlk124421031"/>
      <w:r w:rsidR="00350B66" w:rsidRPr="00BB67D2">
        <w:rPr>
          <w:rFonts w:ascii="Calibri" w:hAnsi="Calibri" w:cs="Calibri"/>
        </w:rPr>
        <w:t xml:space="preserve">pod nazwą </w:t>
      </w:r>
      <w:r w:rsidR="005B4C67" w:rsidRPr="005B4C67">
        <w:rPr>
          <w:rFonts w:ascii="Calibri" w:hAnsi="Calibri" w:cs="Calibri"/>
          <w:b/>
          <w:bCs/>
          <w:lang w:val="pl"/>
        </w:rPr>
        <w:t>Realizacja wystawy na temat cmentarzy z I Wojny Światowej w Gminie Sękowa, wraz z elementami towarzyszącymi</w:t>
      </w:r>
      <w:r w:rsidR="00517C55">
        <w:rPr>
          <w:rFonts w:ascii="Calibri" w:hAnsi="Calibri" w:cs="Calibri"/>
        </w:rPr>
        <w:t>.</w:t>
      </w:r>
      <w:bookmarkEnd w:id="1"/>
    </w:p>
    <w:p w14:paraId="6A0AD52F" w14:textId="77777777" w:rsidR="0012054A" w:rsidRDefault="00275131" w:rsidP="0012054A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  <w:r w:rsidRPr="00275131">
        <w:rPr>
          <w:rFonts w:ascii="Calibri" w:eastAsia="Calibri" w:hAnsi="Calibri" w:cs="Calibri"/>
          <w:lang w:eastAsia="en-US"/>
        </w:rPr>
        <w:t xml:space="preserve">Przedmiotem zamówienia jest </w:t>
      </w:r>
      <w:r w:rsidR="00071318" w:rsidRPr="00071318">
        <w:rPr>
          <w:rFonts w:ascii="Calibri" w:eastAsia="Calibri" w:hAnsi="Calibri" w:cs="Calibri"/>
          <w:lang w:eastAsia="en-US"/>
        </w:rPr>
        <w:t xml:space="preserve">realizacja wystawy na temat cmentarzy z I Wojny Światowej w Gminie Sękowa, wraz z elementami towarzyszącymi, zgodnie z wytycznymi zawartymi w dokumencie pt. “Koncepcja wystawy na temat cmentarzy z I Wojny Światowej w Gminie Sękowa” przygotowanym przez Małopolski Instytut Kultury w Krakowie, stanowiącym załącznik nr 1 do </w:t>
      </w:r>
      <w:r w:rsidR="00071318">
        <w:rPr>
          <w:rFonts w:ascii="Calibri" w:eastAsia="Calibri" w:hAnsi="Calibri" w:cs="Calibri"/>
          <w:lang w:eastAsia="en-US"/>
        </w:rPr>
        <w:t>ogłoszenia o udzielanym zamówieniu, na podstawie którego zawarto przedmiotową umowę.</w:t>
      </w:r>
    </w:p>
    <w:p w14:paraId="6B1BBE8B" w14:textId="7F01258F" w:rsidR="0012054A" w:rsidRPr="0012054A" w:rsidRDefault="0012054A" w:rsidP="0012054A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  <w:r w:rsidRPr="0012054A">
        <w:rPr>
          <w:rFonts w:ascii="Calibri" w:eastAsia="Calibri" w:hAnsi="Calibri" w:cs="Calibri"/>
          <w:lang w:eastAsia="en-US"/>
        </w:rPr>
        <w:t>W ramach zamówienia należy wykonać:</w:t>
      </w:r>
    </w:p>
    <w:p w14:paraId="2269C9D7" w14:textId="77777777" w:rsidR="0012054A" w:rsidRPr="0012054A" w:rsidRDefault="0012054A" w:rsidP="0012054A">
      <w:pPr>
        <w:numPr>
          <w:ilvl w:val="0"/>
          <w:numId w:val="41"/>
        </w:numPr>
        <w:suppressAutoHyphens w:val="0"/>
        <w:spacing w:after="120" w:line="276" w:lineRule="auto"/>
        <w:contextualSpacing/>
        <w:rPr>
          <w:rFonts w:ascii="Calibri" w:eastAsia="Calibri" w:hAnsi="Calibri" w:cs="Calibri"/>
          <w:lang w:eastAsia="en-US"/>
        </w:rPr>
      </w:pPr>
      <w:r w:rsidRPr="0012054A">
        <w:rPr>
          <w:rFonts w:ascii="Calibri" w:eastAsia="Calibri" w:hAnsi="Calibri" w:cs="Calibri"/>
          <w:b/>
          <w:color w:val="222222"/>
          <w:lang w:eastAsia="en-US"/>
        </w:rPr>
        <w:t xml:space="preserve">Wystawa plenerowa mobilna </w:t>
      </w:r>
    </w:p>
    <w:p w14:paraId="4F7113F2" w14:textId="77777777" w:rsidR="0012054A" w:rsidRPr="0012054A" w:rsidRDefault="0012054A" w:rsidP="0012054A">
      <w:pPr>
        <w:numPr>
          <w:ilvl w:val="0"/>
          <w:numId w:val="38"/>
        </w:numPr>
        <w:shd w:val="clear" w:color="auto" w:fill="FFFFFF"/>
        <w:suppressAutoHyphens w:val="0"/>
        <w:spacing w:before="240"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Opracowanie merytoryczne wystawy (minimum 15 stron maszynopisu), </w:t>
      </w:r>
    </w:p>
    <w:p w14:paraId="401718C2" w14:textId="77777777" w:rsidR="0012054A" w:rsidRPr="0012054A" w:rsidRDefault="0012054A" w:rsidP="0012054A">
      <w:pPr>
        <w:numPr>
          <w:ilvl w:val="0"/>
          <w:numId w:val="38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Dobór i zakup zdjęć, </w:t>
      </w:r>
    </w:p>
    <w:p w14:paraId="511DAF41" w14:textId="77777777" w:rsidR="0012054A" w:rsidRPr="0012054A" w:rsidRDefault="0012054A" w:rsidP="0012054A">
      <w:pPr>
        <w:numPr>
          <w:ilvl w:val="0"/>
          <w:numId w:val="38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lastRenderedPageBreak/>
        <w:t xml:space="preserve">Projekt stelaży, projekt graficzny oraz wykonanie wystawy plenerowej, składającej się z modułów prezentujących 24 plansze. </w:t>
      </w:r>
    </w:p>
    <w:p w14:paraId="7AD93636" w14:textId="77777777" w:rsidR="0012054A" w:rsidRPr="0012054A" w:rsidRDefault="0012054A" w:rsidP="0012054A">
      <w:pPr>
        <w:numPr>
          <w:ilvl w:val="0"/>
          <w:numId w:val="38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System wystawienniczy, mobilny. Konstrukcja </w:t>
      </w:r>
      <w:r w:rsidRPr="0012054A">
        <w:rPr>
          <w:rFonts w:ascii="Calibri" w:eastAsia="Calibri" w:hAnsi="Calibri" w:cs="Calibri"/>
          <w:lang w:eastAsia="en-US"/>
        </w:rPr>
        <w:t>do wystawiennictwa zewnętrznego (odporna na warunki atmosferyczne, odporna na podmuchy wiatru do 120 km/h)</w:t>
      </w:r>
      <w:r w:rsidRPr="0012054A">
        <w:rPr>
          <w:rFonts w:ascii="Calibri" w:eastAsia="Calibri" w:hAnsi="Calibri" w:cs="Calibri"/>
          <w:color w:val="222222"/>
          <w:lang w:eastAsia="en-US"/>
        </w:rPr>
        <w:t>, obciążona.</w:t>
      </w:r>
    </w:p>
    <w:p w14:paraId="7A01C181" w14:textId="77777777" w:rsidR="0012054A" w:rsidRPr="0012054A" w:rsidRDefault="0012054A" w:rsidP="0012054A">
      <w:pPr>
        <w:numPr>
          <w:ilvl w:val="0"/>
          <w:numId w:val="38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Plansze z nadrukiem UV.  </w:t>
      </w:r>
    </w:p>
    <w:p w14:paraId="306976DD" w14:textId="77777777" w:rsidR="0012054A" w:rsidRPr="0012054A" w:rsidRDefault="0012054A" w:rsidP="0012054A">
      <w:pPr>
        <w:numPr>
          <w:ilvl w:val="0"/>
          <w:numId w:val="38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Tłumaczenie wystawy na język angielski, niemiecki, słowacki i węgierski. </w:t>
      </w:r>
    </w:p>
    <w:p w14:paraId="5901BFA5" w14:textId="77777777" w:rsidR="0012054A" w:rsidRPr="0012054A" w:rsidRDefault="0012054A" w:rsidP="0012054A">
      <w:pPr>
        <w:numPr>
          <w:ilvl w:val="0"/>
          <w:numId w:val="38"/>
        </w:numPr>
        <w:shd w:val="clear" w:color="auto" w:fill="FFFFFF"/>
        <w:suppressAutoHyphens w:val="0"/>
        <w:spacing w:after="24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Dostawa i montaż w jednym miejscu. </w:t>
      </w:r>
    </w:p>
    <w:p w14:paraId="33220219" w14:textId="77777777" w:rsidR="0012054A" w:rsidRPr="0012054A" w:rsidRDefault="0012054A" w:rsidP="0012054A">
      <w:pPr>
        <w:numPr>
          <w:ilvl w:val="0"/>
          <w:numId w:val="41"/>
        </w:numPr>
        <w:shd w:val="clear" w:color="auto" w:fill="FFFFFF"/>
        <w:suppressAutoHyphens w:val="0"/>
        <w:spacing w:after="160" w:line="259" w:lineRule="auto"/>
        <w:contextualSpacing/>
        <w:jc w:val="both"/>
        <w:rPr>
          <w:rFonts w:ascii="Calibri" w:eastAsia="Calibri" w:hAnsi="Calibri" w:cs="Calibri"/>
          <w:b/>
          <w:color w:val="222222"/>
          <w:lang w:eastAsia="en-US"/>
        </w:rPr>
      </w:pPr>
      <w:proofErr w:type="spellStart"/>
      <w:r w:rsidRPr="0012054A">
        <w:rPr>
          <w:rFonts w:ascii="Calibri" w:eastAsia="Calibri" w:hAnsi="Calibri" w:cs="Calibri"/>
          <w:b/>
          <w:color w:val="222222"/>
          <w:lang w:eastAsia="en-US"/>
        </w:rPr>
        <w:t>Audiodeskrypcja</w:t>
      </w:r>
      <w:proofErr w:type="spellEnd"/>
      <w:r w:rsidRPr="0012054A">
        <w:rPr>
          <w:rFonts w:ascii="Calibri" w:eastAsia="Calibri" w:hAnsi="Calibri" w:cs="Calibri"/>
          <w:b/>
          <w:color w:val="222222"/>
          <w:lang w:eastAsia="en-US"/>
        </w:rPr>
        <w:t xml:space="preserve"> wystawy </w:t>
      </w:r>
    </w:p>
    <w:p w14:paraId="3AB734CD" w14:textId="77777777" w:rsidR="0012054A" w:rsidRPr="0012054A" w:rsidRDefault="0012054A" w:rsidP="0012054A">
      <w:pPr>
        <w:numPr>
          <w:ilvl w:val="0"/>
          <w:numId w:val="36"/>
        </w:numPr>
        <w:shd w:val="clear" w:color="auto" w:fill="FFFFFF"/>
        <w:suppressAutoHyphens w:val="0"/>
        <w:spacing w:after="160" w:line="276" w:lineRule="auto"/>
        <w:jc w:val="both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Wykonanie </w:t>
      </w:r>
      <w:proofErr w:type="spellStart"/>
      <w:r w:rsidRPr="0012054A">
        <w:rPr>
          <w:rFonts w:ascii="Calibri" w:eastAsia="Calibri" w:hAnsi="Calibri" w:cs="Calibri"/>
          <w:color w:val="222222"/>
          <w:lang w:eastAsia="en-US"/>
        </w:rPr>
        <w:t>audiodeskrypcji</w:t>
      </w:r>
      <w:proofErr w:type="spellEnd"/>
      <w:r w:rsidRPr="0012054A">
        <w:rPr>
          <w:rFonts w:ascii="Calibri" w:eastAsia="Calibri" w:hAnsi="Calibri" w:cs="Calibri"/>
          <w:color w:val="222222"/>
          <w:lang w:eastAsia="en-US"/>
        </w:rPr>
        <w:t xml:space="preserve"> wystawy do każdej z plansz. </w:t>
      </w:r>
    </w:p>
    <w:p w14:paraId="21716D66" w14:textId="77777777" w:rsidR="0012054A" w:rsidRPr="0012054A" w:rsidRDefault="0012054A" w:rsidP="0012054A">
      <w:pPr>
        <w:numPr>
          <w:ilvl w:val="0"/>
          <w:numId w:val="36"/>
        </w:numPr>
        <w:shd w:val="clear" w:color="auto" w:fill="FFFFFF"/>
        <w:suppressAutoHyphens w:val="0"/>
        <w:spacing w:after="160" w:line="276" w:lineRule="auto"/>
        <w:jc w:val="both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Nagranie osobno dla każdej z plansz (w sumie 24 nagrania). </w:t>
      </w:r>
    </w:p>
    <w:p w14:paraId="177E9C20" w14:textId="77777777" w:rsidR="0012054A" w:rsidRPr="0012054A" w:rsidRDefault="0012054A" w:rsidP="0012054A">
      <w:pPr>
        <w:numPr>
          <w:ilvl w:val="0"/>
          <w:numId w:val="36"/>
        </w:numPr>
        <w:shd w:val="clear" w:color="auto" w:fill="FFFFFF"/>
        <w:suppressAutoHyphens w:val="0"/>
        <w:spacing w:after="160" w:line="276" w:lineRule="auto"/>
        <w:jc w:val="both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>Format video wraz z ilustracją planszy.</w:t>
      </w:r>
    </w:p>
    <w:p w14:paraId="6F3848B2" w14:textId="77777777" w:rsidR="0012054A" w:rsidRPr="0012054A" w:rsidRDefault="0012054A" w:rsidP="0012054A">
      <w:pPr>
        <w:numPr>
          <w:ilvl w:val="0"/>
          <w:numId w:val="41"/>
        </w:numPr>
        <w:shd w:val="clear" w:color="auto" w:fill="FFFFFF"/>
        <w:suppressAutoHyphens w:val="0"/>
        <w:spacing w:after="160" w:line="259" w:lineRule="auto"/>
        <w:contextualSpacing/>
        <w:jc w:val="both"/>
        <w:rPr>
          <w:rFonts w:ascii="Calibri" w:eastAsia="Calibri" w:hAnsi="Calibri" w:cs="Calibri"/>
          <w:b/>
          <w:color w:val="222222"/>
          <w:lang w:eastAsia="en-US"/>
        </w:rPr>
      </w:pPr>
      <w:r w:rsidRPr="0012054A">
        <w:rPr>
          <w:rFonts w:ascii="Calibri" w:eastAsia="Calibri" w:hAnsi="Calibri" w:cs="Calibri"/>
          <w:b/>
          <w:color w:val="222222"/>
          <w:lang w:eastAsia="en-US"/>
        </w:rPr>
        <w:t xml:space="preserve">Strona internetowa towarzysząca wystawie </w:t>
      </w:r>
    </w:p>
    <w:p w14:paraId="5D49C308" w14:textId="77777777" w:rsidR="0012054A" w:rsidRPr="0012054A" w:rsidRDefault="0012054A" w:rsidP="0012054A">
      <w:pPr>
        <w:numPr>
          <w:ilvl w:val="0"/>
          <w:numId w:val="40"/>
        </w:numPr>
        <w:shd w:val="clear" w:color="auto" w:fill="FFFFFF"/>
        <w:suppressAutoHyphens w:val="0"/>
        <w:spacing w:before="240"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Projekt strony internetowej wraz z programowaniem </w:t>
      </w:r>
    </w:p>
    <w:p w14:paraId="71CBF92C" w14:textId="77777777" w:rsidR="0012054A" w:rsidRPr="0012054A" w:rsidRDefault="0012054A" w:rsidP="0012054A">
      <w:pPr>
        <w:numPr>
          <w:ilvl w:val="0"/>
          <w:numId w:val="40"/>
        </w:numPr>
        <w:shd w:val="clear" w:color="auto" w:fill="FFFFFF"/>
        <w:suppressAutoHyphens w:val="0"/>
        <w:spacing w:after="24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Serwis przygotowany w oparciu o platformę </w:t>
      </w:r>
      <w:proofErr w:type="spellStart"/>
      <w:r w:rsidRPr="0012054A">
        <w:rPr>
          <w:rFonts w:ascii="Calibri" w:eastAsia="Calibri" w:hAnsi="Calibri" w:cs="Calibri"/>
          <w:color w:val="222222"/>
          <w:lang w:eastAsia="en-US"/>
        </w:rPr>
        <w:t>WordPress</w:t>
      </w:r>
      <w:proofErr w:type="spellEnd"/>
      <w:r w:rsidRPr="0012054A">
        <w:rPr>
          <w:rFonts w:ascii="Calibri" w:eastAsia="Calibri" w:hAnsi="Calibri" w:cs="Calibri"/>
          <w:color w:val="222222"/>
          <w:lang w:eastAsia="en-US"/>
        </w:rPr>
        <w:t xml:space="preserve">, w najnowszej wersji dostępnej na dzień wdrożenia witryny, z możliwością bieżącej aktualizacji wersji platformy przez Zamawiającego. </w:t>
      </w:r>
    </w:p>
    <w:p w14:paraId="39230312" w14:textId="77777777" w:rsidR="0012054A" w:rsidRPr="0012054A" w:rsidRDefault="0012054A" w:rsidP="0012054A">
      <w:pPr>
        <w:numPr>
          <w:ilvl w:val="0"/>
          <w:numId w:val="40"/>
        </w:numPr>
        <w:shd w:val="clear" w:color="auto" w:fill="FFFFFF"/>
        <w:suppressAutoHyphens w:val="0"/>
        <w:spacing w:before="240" w:after="24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>Na czas oprogramowania serwisu oraz przez okres trwania gwarancji, dostępna będzie wersja testowa / rozwojowa, zainstalowana na serwerach Wykonawcy.</w:t>
      </w:r>
    </w:p>
    <w:p w14:paraId="0F39AD92" w14:textId="77777777" w:rsidR="0012054A" w:rsidRPr="0012054A" w:rsidRDefault="0012054A" w:rsidP="0012054A">
      <w:pPr>
        <w:numPr>
          <w:ilvl w:val="0"/>
          <w:numId w:val="40"/>
        </w:numPr>
        <w:shd w:val="clear" w:color="auto" w:fill="FFFFFF"/>
        <w:suppressAutoHyphens w:val="0"/>
        <w:spacing w:before="240"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Serwis dostosowany do ekranów mobilnych (smartfon, tablet) oraz desktop, z wykorzystaniem technologii </w:t>
      </w:r>
      <w:proofErr w:type="spellStart"/>
      <w:r w:rsidRPr="0012054A">
        <w:rPr>
          <w:rFonts w:ascii="Calibri" w:eastAsia="Calibri" w:hAnsi="Calibri" w:cs="Calibri"/>
          <w:color w:val="222222"/>
          <w:lang w:eastAsia="en-US"/>
        </w:rPr>
        <w:t>Responsive</w:t>
      </w:r>
      <w:proofErr w:type="spellEnd"/>
      <w:r w:rsidRPr="0012054A">
        <w:rPr>
          <w:rFonts w:ascii="Calibri" w:eastAsia="Calibri" w:hAnsi="Calibri" w:cs="Calibri"/>
          <w:color w:val="222222"/>
          <w:lang w:eastAsia="en-US"/>
        </w:rPr>
        <w:t xml:space="preserve"> Web Design. </w:t>
      </w:r>
    </w:p>
    <w:p w14:paraId="32C48053" w14:textId="77777777" w:rsidR="0012054A" w:rsidRPr="0012054A" w:rsidRDefault="0012054A" w:rsidP="0012054A">
      <w:pPr>
        <w:numPr>
          <w:ilvl w:val="0"/>
          <w:numId w:val="40"/>
        </w:numPr>
        <w:shd w:val="clear" w:color="auto" w:fill="FFFFFF"/>
        <w:suppressAutoHyphens w:val="0"/>
        <w:spacing w:after="24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Serwis wykonany zgodnie z regułami optymalizacji pod kątem wyszukiwarek internetowych (zachowanie właściwej hierarchii nagłówków, możliwość zamieszczania opisów alternatywnych dla obrazków, poprawny semantycznie i zgodny ze standardami kod HTML). </w:t>
      </w:r>
    </w:p>
    <w:p w14:paraId="377BB22A" w14:textId="77777777" w:rsidR="0012054A" w:rsidRPr="0012054A" w:rsidRDefault="0012054A" w:rsidP="0012054A">
      <w:pPr>
        <w:numPr>
          <w:ilvl w:val="0"/>
          <w:numId w:val="41"/>
        </w:numPr>
        <w:shd w:val="clear" w:color="auto" w:fill="FFFFFF"/>
        <w:suppressAutoHyphens w:val="0"/>
        <w:spacing w:after="160" w:line="259" w:lineRule="auto"/>
        <w:contextualSpacing/>
        <w:jc w:val="both"/>
        <w:rPr>
          <w:rFonts w:ascii="Calibri" w:eastAsia="Calibri" w:hAnsi="Calibri" w:cs="Calibri"/>
          <w:b/>
          <w:color w:val="222222"/>
          <w:lang w:eastAsia="en-US"/>
        </w:rPr>
      </w:pPr>
      <w:r w:rsidRPr="0012054A">
        <w:rPr>
          <w:rFonts w:ascii="Calibri" w:eastAsia="Calibri" w:hAnsi="Calibri" w:cs="Calibri"/>
          <w:b/>
          <w:color w:val="222222"/>
          <w:lang w:eastAsia="en-US"/>
        </w:rPr>
        <w:t>Wydawnictwo towarzyszące wystawie, w formie albumowej</w:t>
      </w:r>
    </w:p>
    <w:p w14:paraId="1F6ED013" w14:textId="77777777" w:rsidR="0012054A" w:rsidRPr="0012054A" w:rsidRDefault="0012054A" w:rsidP="0012054A">
      <w:pPr>
        <w:numPr>
          <w:ilvl w:val="0"/>
          <w:numId w:val="37"/>
        </w:numPr>
        <w:shd w:val="clear" w:color="auto" w:fill="FFFFFF"/>
        <w:suppressAutoHyphens w:val="0"/>
        <w:spacing w:before="240"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>Opracowanie merytoryczne albumu (co najmniej 12 stron maszynopisu) wraz z zakupem zdjęć,</w:t>
      </w:r>
    </w:p>
    <w:p w14:paraId="79312212" w14:textId="77777777" w:rsidR="0012054A" w:rsidRPr="0012054A" w:rsidRDefault="0012054A" w:rsidP="0012054A">
      <w:pPr>
        <w:numPr>
          <w:ilvl w:val="0"/>
          <w:numId w:val="37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Projekt, skład i wydruk. Format B5, druk pełen kolor, objętość minimum 60 stron + okładka, </w:t>
      </w:r>
    </w:p>
    <w:p w14:paraId="6CF4FD14" w14:textId="77777777" w:rsidR="0012054A" w:rsidRPr="0012054A" w:rsidRDefault="0012054A" w:rsidP="0012054A">
      <w:pPr>
        <w:numPr>
          <w:ilvl w:val="0"/>
          <w:numId w:val="37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lastRenderedPageBreak/>
        <w:t>Papier niepowlekany, matowy, gramatura 90-150, okładka gramatura co najmniej 250,</w:t>
      </w:r>
    </w:p>
    <w:p w14:paraId="0D9DE1E1" w14:textId="77777777" w:rsidR="0012054A" w:rsidRPr="0012054A" w:rsidRDefault="0012054A" w:rsidP="0012054A">
      <w:pPr>
        <w:numPr>
          <w:ilvl w:val="0"/>
          <w:numId w:val="37"/>
        </w:numPr>
        <w:shd w:val="clear" w:color="auto" w:fill="FFFFFF"/>
        <w:suppressAutoHyphens w:val="0"/>
        <w:spacing w:after="24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Nakład 800 szt. </w:t>
      </w:r>
    </w:p>
    <w:p w14:paraId="7CEF20B8" w14:textId="77777777" w:rsidR="0012054A" w:rsidRPr="0012054A" w:rsidRDefault="0012054A" w:rsidP="0012054A">
      <w:pPr>
        <w:numPr>
          <w:ilvl w:val="0"/>
          <w:numId w:val="41"/>
        </w:numPr>
        <w:shd w:val="clear" w:color="auto" w:fill="FFFFFF"/>
        <w:suppressAutoHyphens w:val="0"/>
        <w:spacing w:after="240" w:line="276" w:lineRule="auto"/>
        <w:contextualSpacing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b/>
          <w:color w:val="222222"/>
          <w:lang w:eastAsia="en-US"/>
        </w:rPr>
        <w:t>Klip wideo promujący wystawę</w:t>
      </w:r>
      <w:r w:rsidRPr="0012054A">
        <w:rPr>
          <w:rFonts w:ascii="Calibri" w:eastAsia="Calibri" w:hAnsi="Calibri" w:cs="Calibri"/>
          <w:color w:val="222222"/>
          <w:lang w:eastAsia="en-US"/>
        </w:rPr>
        <w:t xml:space="preserve">  </w:t>
      </w:r>
    </w:p>
    <w:p w14:paraId="7CC72495" w14:textId="77777777" w:rsidR="0012054A" w:rsidRPr="0012054A" w:rsidRDefault="0012054A" w:rsidP="0012054A">
      <w:pPr>
        <w:numPr>
          <w:ilvl w:val="0"/>
          <w:numId w:val="39"/>
        </w:numPr>
        <w:shd w:val="clear" w:color="auto" w:fill="FFFFFF"/>
        <w:suppressAutoHyphens w:val="0"/>
        <w:spacing w:before="240"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>Opracowanie scenariusza oraz wykonanie klipu,</w:t>
      </w:r>
    </w:p>
    <w:p w14:paraId="7ED35E23" w14:textId="77777777" w:rsidR="0012054A" w:rsidRPr="0012054A" w:rsidRDefault="0012054A" w:rsidP="0012054A">
      <w:pPr>
        <w:numPr>
          <w:ilvl w:val="0"/>
          <w:numId w:val="39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 Film w jakości </w:t>
      </w:r>
      <w:proofErr w:type="spellStart"/>
      <w:r w:rsidRPr="0012054A">
        <w:rPr>
          <w:rFonts w:ascii="Calibri" w:eastAsia="Calibri" w:hAnsi="Calibri" w:cs="Calibri"/>
          <w:color w:val="222222"/>
          <w:lang w:eastAsia="en-US"/>
        </w:rPr>
        <w:t>full</w:t>
      </w:r>
      <w:proofErr w:type="spellEnd"/>
      <w:r w:rsidRPr="0012054A">
        <w:rPr>
          <w:rFonts w:ascii="Calibri" w:eastAsia="Calibri" w:hAnsi="Calibri" w:cs="Calibri"/>
          <w:color w:val="222222"/>
          <w:lang w:eastAsia="en-US"/>
        </w:rPr>
        <w:t xml:space="preserve"> HD, format obrazu 16:9, kodek H.265 lub H.264</w:t>
      </w:r>
    </w:p>
    <w:p w14:paraId="0DCF6838" w14:textId="77777777" w:rsidR="0012054A" w:rsidRPr="0012054A" w:rsidRDefault="0012054A" w:rsidP="0012054A">
      <w:pPr>
        <w:numPr>
          <w:ilvl w:val="0"/>
          <w:numId w:val="39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 Dźwięk o jakości min. 48 000 kHz, 192kb/s </w:t>
      </w:r>
    </w:p>
    <w:p w14:paraId="68DDD76D" w14:textId="77777777" w:rsidR="0012054A" w:rsidRPr="0012054A" w:rsidRDefault="0012054A" w:rsidP="0012054A">
      <w:pPr>
        <w:numPr>
          <w:ilvl w:val="0"/>
          <w:numId w:val="39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 Format pliku .</w:t>
      </w:r>
      <w:proofErr w:type="spellStart"/>
      <w:r w:rsidRPr="0012054A">
        <w:rPr>
          <w:rFonts w:ascii="Calibri" w:eastAsia="Calibri" w:hAnsi="Calibri" w:cs="Calibri"/>
          <w:color w:val="222222"/>
          <w:lang w:eastAsia="en-US"/>
        </w:rPr>
        <w:t>avi</w:t>
      </w:r>
      <w:proofErr w:type="spellEnd"/>
      <w:r w:rsidRPr="0012054A">
        <w:rPr>
          <w:rFonts w:ascii="Calibri" w:eastAsia="Calibri" w:hAnsi="Calibri" w:cs="Calibri"/>
          <w:color w:val="222222"/>
          <w:lang w:eastAsia="en-US"/>
        </w:rPr>
        <w:t xml:space="preserve"> lub .mp4 </w:t>
      </w:r>
    </w:p>
    <w:p w14:paraId="219E5B73" w14:textId="77777777" w:rsidR="0012054A" w:rsidRPr="0012054A" w:rsidRDefault="0012054A" w:rsidP="0012054A">
      <w:pPr>
        <w:numPr>
          <w:ilvl w:val="0"/>
          <w:numId w:val="39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 Długość filmu 40 - 90 sekund </w:t>
      </w:r>
    </w:p>
    <w:p w14:paraId="5326FF00" w14:textId="77777777" w:rsidR="0012054A" w:rsidRPr="0012054A" w:rsidRDefault="0012054A" w:rsidP="0012054A">
      <w:pPr>
        <w:numPr>
          <w:ilvl w:val="0"/>
          <w:numId w:val="39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 Muzyka ilustracyjna wraz z licencją  </w:t>
      </w:r>
    </w:p>
    <w:p w14:paraId="1A1193FF" w14:textId="77777777" w:rsidR="0012054A" w:rsidRPr="0012054A" w:rsidRDefault="0012054A" w:rsidP="0012054A">
      <w:pPr>
        <w:numPr>
          <w:ilvl w:val="0"/>
          <w:numId w:val="39"/>
        </w:numPr>
        <w:shd w:val="clear" w:color="auto" w:fill="FFFFFF"/>
        <w:suppressAutoHyphens w:val="0"/>
        <w:spacing w:after="160" w:line="276" w:lineRule="auto"/>
        <w:rPr>
          <w:rFonts w:ascii="Calibri" w:eastAsia="Calibri" w:hAnsi="Calibri" w:cs="Calibri"/>
          <w:color w:val="222222"/>
          <w:lang w:eastAsia="en-US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 Elementy graficzne, animowane przejście, efekty </w:t>
      </w:r>
      <w:proofErr w:type="spellStart"/>
      <w:r w:rsidRPr="0012054A">
        <w:rPr>
          <w:rFonts w:ascii="Calibri" w:eastAsia="Calibri" w:hAnsi="Calibri" w:cs="Calibri"/>
          <w:color w:val="222222"/>
          <w:lang w:eastAsia="en-US"/>
        </w:rPr>
        <w:t>sfx</w:t>
      </w:r>
      <w:proofErr w:type="spellEnd"/>
      <w:r w:rsidRPr="0012054A">
        <w:rPr>
          <w:rFonts w:ascii="Calibri" w:eastAsia="Calibri" w:hAnsi="Calibri" w:cs="Calibri"/>
          <w:color w:val="222222"/>
          <w:lang w:eastAsia="en-US"/>
        </w:rPr>
        <w:t xml:space="preserve"> dynamizujące obraz </w:t>
      </w:r>
    </w:p>
    <w:p w14:paraId="7857E6D1" w14:textId="476BA02F" w:rsidR="00071318" w:rsidRDefault="0012054A" w:rsidP="0012054A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  <w:r w:rsidRPr="0012054A">
        <w:rPr>
          <w:rFonts w:ascii="Calibri" w:eastAsia="Calibri" w:hAnsi="Calibri" w:cs="Calibri"/>
          <w:color w:val="222222"/>
          <w:lang w:eastAsia="en-US"/>
        </w:rPr>
        <w:t xml:space="preserve"> Master filmu dostarczony na nośniku DVD </w:t>
      </w:r>
    </w:p>
    <w:p w14:paraId="3F916604" w14:textId="77777777" w:rsidR="00517C55" w:rsidRPr="00275131" w:rsidRDefault="00517C55" w:rsidP="00517C55">
      <w:pPr>
        <w:pStyle w:val="WW-Domylnie"/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</w:p>
    <w:p w14:paraId="69D1B664" w14:textId="77777777" w:rsidR="00B049BB" w:rsidRPr="00BB67D2" w:rsidRDefault="00B049BB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3</w:t>
      </w:r>
    </w:p>
    <w:p w14:paraId="3152A7DD" w14:textId="530379AF" w:rsidR="009C6F3D" w:rsidRDefault="00DA5A8F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Wykonawca zobowiązuje się wykonać zamówienie w terminie do </w:t>
      </w:r>
      <w:r w:rsidR="0012054A">
        <w:rPr>
          <w:rFonts w:ascii="Calibri" w:hAnsi="Calibri" w:cs="Calibri"/>
        </w:rPr>
        <w:t xml:space="preserve">30 kwietnia </w:t>
      </w:r>
      <w:r w:rsidRPr="009C6F3D">
        <w:rPr>
          <w:rFonts w:ascii="Calibri" w:hAnsi="Calibri" w:cs="Calibri"/>
        </w:rPr>
        <w:t>202</w:t>
      </w:r>
      <w:r w:rsidR="0012054A">
        <w:rPr>
          <w:rFonts w:ascii="Calibri" w:hAnsi="Calibri" w:cs="Calibri"/>
        </w:rPr>
        <w:t>3</w:t>
      </w:r>
      <w:r w:rsidRPr="009C6F3D">
        <w:rPr>
          <w:rFonts w:ascii="Calibri" w:hAnsi="Calibri" w:cs="Calibri"/>
        </w:rPr>
        <w:t xml:space="preserve"> r.</w:t>
      </w:r>
    </w:p>
    <w:p w14:paraId="0175776E" w14:textId="77777777" w:rsidR="00463BB6" w:rsidRPr="009C6F3D" w:rsidRDefault="00463BB6" w:rsidP="00842F4D">
      <w:pPr>
        <w:spacing w:before="120" w:after="120" w:line="276" w:lineRule="auto"/>
        <w:rPr>
          <w:rFonts w:ascii="Calibri" w:hAnsi="Calibri" w:cs="Calibri"/>
          <w:color w:val="FF0000"/>
        </w:rPr>
      </w:pPr>
    </w:p>
    <w:p w14:paraId="5B181028" w14:textId="57814F4B" w:rsidR="00EB055D" w:rsidRPr="00BB67D2" w:rsidRDefault="00EB055D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DC754C" w:rsidRPr="00BB67D2">
        <w:rPr>
          <w:rFonts w:ascii="Calibri" w:hAnsi="Calibri" w:cs="Calibri"/>
          <w:b/>
          <w:bCs/>
        </w:rPr>
        <w:t>4</w:t>
      </w:r>
    </w:p>
    <w:p w14:paraId="191ABFAD" w14:textId="645E7A58" w:rsidR="006D7D97" w:rsidRPr="006D7D97" w:rsidRDefault="006D7D97" w:rsidP="006D7D97">
      <w:pPr>
        <w:pStyle w:val="Akapitzlist"/>
        <w:numPr>
          <w:ilvl w:val="2"/>
          <w:numId w:val="39"/>
        </w:numPr>
        <w:spacing w:after="120" w:line="276" w:lineRule="auto"/>
        <w:ind w:left="360"/>
        <w:rPr>
          <w:rFonts w:ascii="Calibri" w:eastAsia="Garamond" w:hAnsi="Calibri" w:cs="Calibri"/>
          <w:sz w:val="24"/>
          <w:szCs w:val="24"/>
          <w:lang w:val="pl-PL"/>
        </w:rPr>
      </w:pPr>
      <w:r w:rsidRPr="006D7D97">
        <w:rPr>
          <w:rFonts w:ascii="Calibri" w:hAnsi="Calibri" w:cs="Calibri"/>
          <w:sz w:val="24"/>
          <w:szCs w:val="24"/>
          <w:lang w:val="pl-PL"/>
        </w:rPr>
        <w:t>Z</w:t>
      </w:r>
      <w:r w:rsidR="00683805" w:rsidRPr="006D7D97">
        <w:rPr>
          <w:rFonts w:ascii="Calibri" w:hAnsi="Calibri" w:cs="Calibri"/>
          <w:sz w:val="24"/>
          <w:szCs w:val="24"/>
          <w:lang w:val="pl-PL"/>
        </w:rPr>
        <w:t>a wykonanie całości zamówienia</w:t>
      </w:r>
      <w:r w:rsidR="00EB055D" w:rsidRPr="006D7D97">
        <w:rPr>
          <w:rFonts w:ascii="Calibri" w:hAnsi="Calibri" w:cs="Calibri"/>
          <w:sz w:val="24"/>
          <w:szCs w:val="24"/>
          <w:lang w:val="pl-PL"/>
        </w:rPr>
        <w:t xml:space="preserve"> Wykonawc</w:t>
      </w:r>
      <w:r w:rsidR="00683805" w:rsidRPr="006D7D97">
        <w:rPr>
          <w:rFonts w:ascii="Calibri" w:hAnsi="Calibri" w:cs="Calibri"/>
          <w:sz w:val="24"/>
          <w:szCs w:val="24"/>
          <w:lang w:val="pl-PL"/>
        </w:rPr>
        <w:t xml:space="preserve">a otrzyma </w:t>
      </w:r>
      <w:r w:rsidR="00EB055D" w:rsidRPr="006D7D97">
        <w:rPr>
          <w:rFonts w:ascii="Calibri" w:hAnsi="Calibri" w:cs="Calibri"/>
          <w:sz w:val="24"/>
          <w:szCs w:val="24"/>
          <w:lang w:val="pl-PL"/>
        </w:rPr>
        <w:t xml:space="preserve">wynagrodzenie ryczałtowe w wysokości </w:t>
      </w:r>
      <w:r w:rsidR="00932EE5" w:rsidRPr="006D7D97">
        <w:rPr>
          <w:rFonts w:ascii="Calibri" w:hAnsi="Calibri" w:cs="Calibri"/>
          <w:sz w:val="24"/>
          <w:szCs w:val="24"/>
          <w:lang w:val="pl-PL"/>
        </w:rPr>
        <w:t>………….. zł brutto, w tym</w:t>
      </w:r>
      <w:r w:rsidRPr="006D7D97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6D7D97">
        <w:rPr>
          <w:rFonts w:ascii="Calibri" w:eastAsia="Garamond" w:hAnsi="Calibri" w:cs="Calibri"/>
          <w:sz w:val="24"/>
          <w:szCs w:val="24"/>
          <w:lang w:val="pl-PL"/>
        </w:rPr>
        <w:t>za wykonanie:</w:t>
      </w:r>
    </w:p>
    <w:p w14:paraId="32380559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t xml:space="preserve">wystawy plenerowej mobilnej - </w:t>
      </w:r>
      <w:bookmarkStart w:id="2" w:name="_Hlk123636495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zł;</w:t>
      </w:r>
      <w:bookmarkEnd w:id="2"/>
    </w:p>
    <w:p w14:paraId="2A31F556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20" w:line="276" w:lineRule="auto"/>
        <w:contextualSpacing/>
        <w:rPr>
          <w:rFonts w:ascii="Calibri" w:eastAsia="Garamond" w:hAnsi="Calibri" w:cs="Calibri"/>
          <w:lang w:eastAsia="en-US"/>
        </w:rPr>
      </w:pPr>
      <w:proofErr w:type="spellStart"/>
      <w:r w:rsidRPr="006D7D97">
        <w:rPr>
          <w:rFonts w:ascii="Calibri" w:eastAsia="Garamond" w:hAnsi="Calibri" w:cs="Calibri"/>
          <w:lang w:eastAsia="en-US"/>
        </w:rPr>
        <w:t>audiodeskrypcji</w:t>
      </w:r>
      <w:proofErr w:type="spellEnd"/>
      <w:r w:rsidRPr="006D7D97">
        <w:rPr>
          <w:rFonts w:ascii="Calibri" w:eastAsia="Garamond" w:hAnsi="Calibri" w:cs="Calibri"/>
          <w:lang w:eastAsia="en-US"/>
        </w:rPr>
        <w:t xml:space="preserve"> wystawy - </w:t>
      </w:r>
      <w:bookmarkStart w:id="3" w:name="_Hlk123638005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zł;</w:t>
      </w:r>
      <w:bookmarkEnd w:id="3"/>
    </w:p>
    <w:p w14:paraId="599D9B17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t xml:space="preserve">strony internetowej towarzyszącej wystawie - </w:t>
      </w:r>
      <w:bookmarkStart w:id="4" w:name="_Hlk123638060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zł;</w:t>
      </w:r>
      <w:bookmarkEnd w:id="4"/>
    </w:p>
    <w:p w14:paraId="0E5399B3" w14:textId="77777777" w:rsidR="006D7D97" w:rsidRPr="006D7D97" w:rsidRDefault="006D7D97" w:rsidP="006D7D97">
      <w:pPr>
        <w:numPr>
          <w:ilvl w:val="0"/>
          <w:numId w:val="43"/>
        </w:numPr>
        <w:suppressAutoHyphens w:val="0"/>
        <w:spacing w:after="120" w:line="276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t xml:space="preserve">wydawnictwa towarzyszącego wystawie w formie albumowej - </w:t>
      </w:r>
      <w:bookmarkStart w:id="5" w:name="_Hlk123638137"/>
      <w:r w:rsidRPr="006D7D97">
        <w:rPr>
          <w:rFonts w:ascii="Calibri" w:eastAsia="Garamond" w:hAnsi="Calibri" w:cs="Calibri"/>
          <w:lang w:eastAsia="en-US"/>
        </w:rPr>
        <w:t>………….. zł brutto, w tym wartość VAT …… zł, cena netto ……………… zł</w:t>
      </w:r>
      <w:bookmarkEnd w:id="5"/>
      <w:r w:rsidRPr="006D7D97">
        <w:rPr>
          <w:rFonts w:ascii="Calibri" w:eastAsia="Garamond" w:hAnsi="Calibri" w:cs="Calibri"/>
          <w:lang w:eastAsia="en-US"/>
        </w:rPr>
        <w:t>;</w:t>
      </w:r>
    </w:p>
    <w:p w14:paraId="4530C0B9" w14:textId="2C907A3B" w:rsidR="00EB055D" w:rsidRPr="006D7D97" w:rsidRDefault="006D7D97" w:rsidP="006D7D97">
      <w:pPr>
        <w:numPr>
          <w:ilvl w:val="0"/>
          <w:numId w:val="43"/>
        </w:numPr>
        <w:suppressAutoHyphens w:val="0"/>
        <w:spacing w:after="120" w:line="276" w:lineRule="auto"/>
        <w:contextualSpacing/>
        <w:rPr>
          <w:rFonts w:ascii="Calibri" w:eastAsia="Garamond" w:hAnsi="Calibri" w:cs="Calibri"/>
          <w:lang w:eastAsia="en-US"/>
        </w:rPr>
      </w:pPr>
      <w:r w:rsidRPr="006D7D97">
        <w:rPr>
          <w:rFonts w:ascii="Calibri" w:eastAsia="Garamond" w:hAnsi="Calibri" w:cs="Calibri"/>
          <w:lang w:eastAsia="en-US"/>
        </w:rPr>
        <w:t>klipu wideo promującego wystawę - ………….. zł brutto, w tym wartość VAT …… zł, cena netto ……………… zł;</w:t>
      </w:r>
    </w:p>
    <w:p w14:paraId="7A5E4C26" w14:textId="55A02A46" w:rsidR="00EB055D" w:rsidRPr="00BB67D2" w:rsidRDefault="00EB055D" w:rsidP="006D7D97">
      <w:pPr>
        <w:pStyle w:val="WW-Domylnie"/>
        <w:numPr>
          <w:ilvl w:val="2"/>
          <w:numId w:val="39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Ustala się, że wynagrodzenie Wykonawcy opisane w ust. 1 uwzględnia wszystkie obowiązujące w Polsce podatki, łącznie z podatkiem VAT, jeśli występuje, wszelkie inne opłaty związane z wykonaniem przedmiotu umowy oraz wszelkie składniki</w:t>
      </w:r>
      <w:r w:rsidR="00136233">
        <w:rPr>
          <w:rFonts w:ascii="Calibri" w:hAnsi="Calibri" w:cs="Calibri"/>
        </w:rPr>
        <w:t xml:space="preserve">, w tym </w:t>
      </w:r>
      <w:r w:rsidR="00136233">
        <w:rPr>
          <w:rFonts w:ascii="Calibri" w:hAnsi="Calibri" w:cs="Calibri"/>
        </w:rPr>
        <w:lastRenderedPageBreak/>
        <w:t xml:space="preserve">wynagrodzenie za przeniesienie autorskich praw majątkowych do </w:t>
      </w:r>
      <w:r w:rsidR="005C127B">
        <w:rPr>
          <w:rFonts w:ascii="Calibri" w:hAnsi="Calibri" w:cs="Calibri"/>
        </w:rPr>
        <w:t>utworów wytworzonych w ramach umowy</w:t>
      </w:r>
      <w:r w:rsidR="0075083C">
        <w:rPr>
          <w:rFonts w:ascii="Calibri" w:hAnsi="Calibri" w:cs="Calibri"/>
        </w:rPr>
        <w:t>,</w:t>
      </w:r>
      <w:r w:rsidRPr="00BB67D2">
        <w:rPr>
          <w:rFonts w:ascii="Calibri" w:hAnsi="Calibri" w:cs="Calibri"/>
        </w:rPr>
        <w:t xml:space="preserve"> jak również wszystkie koszty Wykonawcy niezbędne do prawidłowego wykonania przedmiotu umowy.</w:t>
      </w:r>
    </w:p>
    <w:p w14:paraId="596AC201" w14:textId="77777777" w:rsidR="00FE5A96" w:rsidRPr="00AA2564" w:rsidRDefault="00FE5A96" w:rsidP="008B609F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16D9DDFF" w14:textId="57023CEB" w:rsidR="00EB055D" w:rsidRPr="00BB67D2" w:rsidRDefault="00EB055D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117A3D" w:rsidRPr="00BB67D2">
        <w:rPr>
          <w:rFonts w:ascii="Calibri" w:hAnsi="Calibri" w:cs="Calibri"/>
          <w:b/>
          <w:bCs/>
        </w:rPr>
        <w:t>5</w:t>
      </w:r>
    </w:p>
    <w:p w14:paraId="3F263AB8" w14:textId="2D804D76" w:rsidR="00EB055D" w:rsidRPr="00AF143F" w:rsidRDefault="00AE7230" w:rsidP="00C51AC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AF143F">
        <w:rPr>
          <w:rFonts w:ascii="Calibri" w:hAnsi="Calibri" w:cs="Calibri"/>
        </w:rPr>
        <w:t>Rozliczenie za wykonanie przedmiotu umowy odb</w:t>
      </w:r>
      <w:r w:rsidR="0085039E">
        <w:rPr>
          <w:rFonts w:ascii="Calibri" w:hAnsi="Calibri" w:cs="Calibri"/>
        </w:rPr>
        <w:t xml:space="preserve">ywać się będzie </w:t>
      </w:r>
      <w:r w:rsidR="003F7F14">
        <w:rPr>
          <w:rFonts w:ascii="Calibri" w:hAnsi="Calibri" w:cs="Calibri"/>
        </w:rPr>
        <w:t xml:space="preserve">częściowo, na podstawie </w:t>
      </w:r>
      <w:r w:rsidR="00113885">
        <w:rPr>
          <w:rFonts w:ascii="Calibri" w:hAnsi="Calibri" w:cs="Calibri"/>
        </w:rPr>
        <w:t xml:space="preserve">faktur wystawianych po wykonaniu poszczególnych etapów zamówienia, o których mowa w </w:t>
      </w:r>
      <w:r w:rsidR="00113885" w:rsidRPr="00113885">
        <w:rPr>
          <w:rFonts w:ascii="Calibri" w:hAnsi="Calibri" w:cs="Calibri"/>
        </w:rPr>
        <w:t>§ 4</w:t>
      </w:r>
      <w:r w:rsidR="00113885">
        <w:rPr>
          <w:rFonts w:ascii="Calibri" w:hAnsi="Calibri" w:cs="Calibri"/>
        </w:rPr>
        <w:t xml:space="preserve"> ust. 1, w wysokoś</w:t>
      </w:r>
      <w:r w:rsidR="00D616C5">
        <w:rPr>
          <w:rFonts w:ascii="Calibri" w:hAnsi="Calibri" w:cs="Calibri"/>
        </w:rPr>
        <w:t>ciach wynagrodzenia za wykonanie tych etapów, określonych w</w:t>
      </w:r>
      <w:r w:rsidR="00C349D7">
        <w:rPr>
          <w:rFonts w:ascii="Calibri" w:hAnsi="Calibri" w:cs="Calibri"/>
        </w:rPr>
        <w:t>e wskazanym</w:t>
      </w:r>
      <w:r w:rsidR="00D616C5">
        <w:rPr>
          <w:rFonts w:ascii="Calibri" w:hAnsi="Calibri" w:cs="Calibri"/>
        </w:rPr>
        <w:t xml:space="preserve"> postanowieniu</w:t>
      </w:r>
      <w:r w:rsidR="00C349D7">
        <w:rPr>
          <w:rFonts w:ascii="Calibri" w:hAnsi="Calibri" w:cs="Calibri"/>
        </w:rPr>
        <w:t>.</w:t>
      </w:r>
    </w:p>
    <w:p w14:paraId="0B1D1383" w14:textId="77777777" w:rsidR="00EB055D" w:rsidRPr="00BB67D2" w:rsidRDefault="00EB055D" w:rsidP="00C51AC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Dane do faktury:</w:t>
      </w:r>
    </w:p>
    <w:p w14:paraId="6E9206CB" w14:textId="77777777" w:rsidR="006A74E6" w:rsidRPr="00BB67D2" w:rsidRDefault="006A74E6" w:rsidP="00842F4D">
      <w:pPr>
        <w:pStyle w:val="WW-Domylnie"/>
        <w:tabs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Nabywca –  Gmina Sękowa, 38-307 Sękowa, NIP 7381013686,</w:t>
      </w:r>
    </w:p>
    <w:p w14:paraId="20D6E362" w14:textId="440B26A0" w:rsidR="00EB055D" w:rsidRPr="00BB67D2" w:rsidRDefault="006A74E6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Odbiorca – Urząd Gminy Sękowa, Sękowa 252, 38-307 Sękowa.</w:t>
      </w:r>
    </w:p>
    <w:p w14:paraId="6EDDF1C1" w14:textId="4CA63926" w:rsidR="00EB055D" w:rsidRPr="00BB67D2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Zapłata dokonana zostanie w PLN na rachunek bankowy Wykonawcy </w:t>
      </w:r>
      <w:r w:rsidR="00720D4B">
        <w:rPr>
          <w:rFonts w:ascii="Calibri" w:hAnsi="Calibri" w:cs="Calibri"/>
        </w:rPr>
        <w:t>………………………………………………..</w:t>
      </w:r>
    </w:p>
    <w:p w14:paraId="7B68E721" w14:textId="0277D1BB" w:rsidR="00772EB5" w:rsidRPr="00BB67D2" w:rsidRDefault="00772EB5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53905A12" w14:textId="1EE8A0E2" w:rsidR="00EB055D" w:rsidRPr="00BB67D2" w:rsidRDefault="009F548E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Faktura będzie płatna</w:t>
      </w:r>
      <w:r w:rsidR="00EB055D" w:rsidRPr="00BB67D2">
        <w:rPr>
          <w:rFonts w:ascii="Calibri" w:hAnsi="Calibri" w:cs="Calibri"/>
        </w:rPr>
        <w:t xml:space="preserve"> w terminie </w:t>
      </w:r>
      <w:r w:rsidR="0085039E">
        <w:rPr>
          <w:rFonts w:ascii="Calibri" w:hAnsi="Calibri" w:cs="Calibri"/>
        </w:rPr>
        <w:t>14</w:t>
      </w:r>
      <w:r w:rsidR="00EB055D" w:rsidRPr="00BB67D2">
        <w:rPr>
          <w:rFonts w:ascii="Calibri" w:hAnsi="Calibri" w:cs="Calibri"/>
        </w:rPr>
        <w:t xml:space="preserve"> dni</w:t>
      </w:r>
      <w:r w:rsidR="00AA2564">
        <w:rPr>
          <w:rFonts w:ascii="Calibri" w:hAnsi="Calibri" w:cs="Calibri"/>
        </w:rPr>
        <w:t>,</w:t>
      </w:r>
      <w:r w:rsidR="00EB055D" w:rsidRPr="00BB67D2">
        <w:rPr>
          <w:rFonts w:ascii="Calibri" w:hAnsi="Calibri" w:cs="Calibri"/>
        </w:rPr>
        <w:t xml:space="preserve"> licząc od dnia złożenia do siedziby Zamawiającego prawidłowo wystawionej </w:t>
      </w:r>
      <w:r w:rsidRPr="00BB67D2">
        <w:rPr>
          <w:rFonts w:ascii="Calibri" w:hAnsi="Calibri" w:cs="Calibri"/>
        </w:rPr>
        <w:t xml:space="preserve">i zatwierdzonej przez Zamawiającego </w:t>
      </w:r>
      <w:r w:rsidR="00EB055D" w:rsidRPr="00BB67D2">
        <w:rPr>
          <w:rFonts w:ascii="Calibri" w:hAnsi="Calibri" w:cs="Calibri"/>
        </w:rPr>
        <w:t>faktury.</w:t>
      </w:r>
    </w:p>
    <w:p w14:paraId="63DC402D" w14:textId="77777777" w:rsidR="00EB055D" w:rsidRPr="00BB67D2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Za dzień dokonania płatności przyjmuje się dzień obciążenia rachunku bankowego Zamawiającego sumą płatności.</w:t>
      </w:r>
    </w:p>
    <w:p w14:paraId="1F50C05D" w14:textId="4D57148C" w:rsidR="002745BA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Przedłożenie przez Wykonawcę nieprawidłowo wystawionej faktury, skutkować będzie jej zwrotem Wykonawcy, nie powodując skutków wobec Zamawiającego, a w szczególności nie dając prawa do naliczenia odsetek za opóźnienie w płatności.</w:t>
      </w:r>
    </w:p>
    <w:p w14:paraId="700454AD" w14:textId="77777777" w:rsidR="00A74E40" w:rsidRPr="00BB67D2" w:rsidRDefault="00A74E40" w:rsidP="00A74E40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77F073BE" w14:textId="4FFDAA7A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="0086205C" w:rsidRPr="00BB67D2">
        <w:rPr>
          <w:rFonts w:ascii="Calibri" w:hAnsi="Calibri" w:cs="Calibri"/>
          <w:b/>
          <w:bCs/>
        </w:rPr>
        <w:t>6</w:t>
      </w:r>
    </w:p>
    <w:p w14:paraId="5E95368F" w14:textId="1D923C17" w:rsidR="008C0BB6" w:rsidRPr="00BB67D2" w:rsidRDefault="00137745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</w:t>
      </w:r>
      <w:r w:rsidR="008C0BB6" w:rsidRPr="00BB67D2">
        <w:rPr>
          <w:rFonts w:ascii="Calibri" w:hAnsi="Calibri" w:cs="Calibri"/>
        </w:rPr>
        <w:t>ykonawca udziel</w:t>
      </w:r>
      <w:r w:rsidR="00E317C5">
        <w:rPr>
          <w:rFonts w:ascii="Calibri" w:hAnsi="Calibri" w:cs="Calibri"/>
        </w:rPr>
        <w:t>i</w:t>
      </w:r>
      <w:r w:rsidR="008C0BB6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 xml:space="preserve">gwarancji </w:t>
      </w:r>
      <w:r w:rsidR="008C0BB6" w:rsidRPr="00BB67D2">
        <w:rPr>
          <w:rFonts w:ascii="Calibri" w:hAnsi="Calibri" w:cs="Calibri"/>
        </w:rPr>
        <w:t>na</w:t>
      </w:r>
      <w:r w:rsidR="003C6093">
        <w:rPr>
          <w:rFonts w:ascii="Calibri" w:hAnsi="Calibri" w:cs="Calibri"/>
        </w:rPr>
        <w:t xml:space="preserve"> rzeczy, które zostaną dostarczone lub wykonane w ramach zamówienia</w:t>
      </w:r>
      <w:r w:rsidR="00E317C5">
        <w:rPr>
          <w:rFonts w:ascii="Calibri" w:hAnsi="Calibri" w:cs="Calibri"/>
        </w:rPr>
        <w:t>,</w:t>
      </w:r>
      <w:r w:rsidR="00C22E6E" w:rsidRPr="00BB67D2">
        <w:rPr>
          <w:rFonts w:ascii="Calibri" w:hAnsi="Calibri" w:cs="Calibri"/>
        </w:rPr>
        <w:t xml:space="preserve"> </w:t>
      </w:r>
      <w:r w:rsidR="008C0BB6" w:rsidRPr="00BB67D2">
        <w:rPr>
          <w:rFonts w:ascii="Calibri" w:hAnsi="Calibri" w:cs="Calibri"/>
        </w:rPr>
        <w:t>na okres 60 miesięcy od</w:t>
      </w:r>
      <w:r w:rsidR="00CB12FE" w:rsidRPr="00BB67D2">
        <w:rPr>
          <w:rFonts w:ascii="Calibri" w:hAnsi="Calibri" w:cs="Calibri"/>
        </w:rPr>
        <w:t xml:space="preserve"> </w:t>
      </w:r>
      <w:r w:rsidR="00E317C5">
        <w:rPr>
          <w:rFonts w:ascii="Calibri" w:hAnsi="Calibri" w:cs="Calibri"/>
        </w:rPr>
        <w:t xml:space="preserve">dnia </w:t>
      </w:r>
      <w:r w:rsidR="00DF296C">
        <w:rPr>
          <w:rFonts w:ascii="Calibri" w:hAnsi="Calibri" w:cs="Calibri"/>
        </w:rPr>
        <w:t>wykonania całości zamówienia i wystawi dokument gwarancyjny w oparciu o postanowienia niniejszego paragrafu.</w:t>
      </w:r>
    </w:p>
    <w:p w14:paraId="75873E20" w14:textId="74C8533D" w:rsidR="0033395D" w:rsidRPr="00BB67D2" w:rsidRDefault="005B1A5C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lastRenderedPageBreak/>
        <w:t>W ramach gwarancji Wykonawca zobowiązuje się do nieodpłatnego usuwania wad wykonanego przedmiotu zamówienia</w:t>
      </w:r>
      <w:r w:rsidR="00BA6BDE" w:rsidRPr="00BB67D2">
        <w:rPr>
          <w:rFonts w:ascii="Calibri" w:hAnsi="Calibri" w:cs="Calibri"/>
        </w:rPr>
        <w:t xml:space="preserve">, w terminie 7 dni od zgłoszenia wady </w:t>
      </w:r>
      <w:r w:rsidR="008E06BC" w:rsidRPr="00BB67D2">
        <w:rPr>
          <w:rFonts w:ascii="Calibri" w:hAnsi="Calibri" w:cs="Calibri"/>
        </w:rPr>
        <w:t>przez Zamawiającego.</w:t>
      </w:r>
    </w:p>
    <w:p w14:paraId="40333357" w14:textId="085FDA3A" w:rsidR="008E06BC" w:rsidRPr="00BB67D2" w:rsidRDefault="008E06BC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obiektywnej niemożności usunięcia wady, w terminie, o którym mowa w ust. 2, Wykonawca uzgodni z Zamawiającym </w:t>
      </w:r>
      <w:r w:rsidR="0016566A" w:rsidRPr="00BB67D2">
        <w:rPr>
          <w:rFonts w:ascii="Calibri" w:hAnsi="Calibri" w:cs="Calibri"/>
        </w:rPr>
        <w:t>inny termin.</w:t>
      </w:r>
    </w:p>
    <w:p w14:paraId="1F7D2E5B" w14:textId="5B36A45C" w:rsidR="00DF242A" w:rsidRPr="00BB67D2" w:rsidRDefault="00DF242A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Jeżeli Wykonawca </w:t>
      </w:r>
      <w:r w:rsidR="006C089A" w:rsidRPr="00BB67D2">
        <w:rPr>
          <w:rFonts w:ascii="Calibri" w:hAnsi="Calibri" w:cs="Calibri"/>
        </w:rPr>
        <w:t xml:space="preserve">nie usunie wady w terminie określonym w ust. 2 lub ust. 3, Zamawiający może zlecić usunięcie wady osobie trzeciej, na koszt </w:t>
      </w:r>
      <w:r w:rsidR="002E3FAB" w:rsidRPr="00BB67D2">
        <w:rPr>
          <w:rFonts w:ascii="Calibri" w:hAnsi="Calibri" w:cs="Calibri"/>
        </w:rPr>
        <w:t>i ryzyko Wykonawcy.</w:t>
      </w:r>
    </w:p>
    <w:p w14:paraId="1CDEFFEE" w14:textId="1EBC0DFF" w:rsidR="0016566A" w:rsidRPr="00BB67D2" w:rsidRDefault="00C242D5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 czynności usunięcia wady sporządza się protokół</w:t>
      </w:r>
      <w:r w:rsidR="00B823DE" w:rsidRPr="00BB67D2">
        <w:rPr>
          <w:rFonts w:ascii="Calibri" w:hAnsi="Calibri" w:cs="Calibri"/>
        </w:rPr>
        <w:t>, który podlega zatwierdzeniu przez Zamawiającego.</w:t>
      </w:r>
    </w:p>
    <w:p w14:paraId="1813E3BD" w14:textId="12AD111E" w:rsidR="00AF542F" w:rsidRPr="00BB67D2" w:rsidRDefault="00AF542F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dwukrotnej naprawy tego samego elementu </w:t>
      </w:r>
      <w:r w:rsidR="00EA0318" w:rsidRPr="00BB67D2">
        <w:rPr>
          <w:rFonts w:ascii="Calibri" w:hAnsi="Calibri" w:cs="Calibri"/>
        </w:rPr>
        <w:t>przedmiotu zamówienia, zamawiającemu przysługuje prawo wymiany elementu na nowy, wolny od wad</w:t>
      </w:r>
      <w:r w:rsidR="0022276C" w:rsidRPr="00BB67D2">
        <w:rPr>
          <w:rFonts w:ascii="Calibri" w:hAnsi="Calibri" w:cs="Calibri"/>
        </w:rPr>
        <w:t xml:space="preserve">, a jeżeli nie jest to możliwe </w:t>
      </w:r>
      <w:r w:rsidR="006E3940" w:rsidRPr="00BB67D2">
        <w:rPr>
          <w:rFonts w:ascii="Calibri" w:hAnsi="Calibri" w:cs="Calibri"/>
        </w:rPr>
        <w:t>–</w:t>
      </w:r>
      <w:r w:rsidR="0022276C" w:rsidRPr="00BB67D2">
        <w:rPr>
          <w:rFonts w:ascii="Calibri" w:hAnsi="Calibri" w:cs="Calibri"/>
        </w:rPr>
        <w:t xml:space="preserve"> </w:t>
      </w:r>
      <w:r w:rsidR="006E3940" w:rsidRPr="00BB67D2">
        <w:rPr>
          <w:rFonts w:ascii="Calibri" w:hAnsi="Calibri" w:cs="Calibri"/>
        </w:rPr>
        <w:t>wymiany całego przedmiotu zamówienia</w:t>
      </w:r>
      <w:r w:rsidR="00BC2508" w:rsidRPr="00BB67D2">
        <w:rPr>
          <w:rFonts w:ascii="Calibri" w:hAnsi="Calibri" w:cs="Calibri"/>
        </w:rPr>
        <w:t xml:space="preserve"> na nowy, wolny od wad</w:t>
      </w:r>
      <w:r w:rsidR="00DF242A" w:rsidRPr="00BB67D2">
        <w:rPr>
          <w:rFonts w:ascii="Calibri" w:hAnsi="Calibri" w:cs="Calibri"/>
        </w:rPr>
        <w:t>.</w:t>
      </w:r>
    </w:p>
    <w:p w14:paraId="3BC8164B" w14:textId="5C9FDE48" w:rsidR="002E3FAB" w:rsidRDefault="002E3FAB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</w:t>
      </w:r>
      <w:r w:rsidR="00EF52CC" w:rsidRPr="00BB67D2">
        <w:rPr>
          <w:rFonts w:ascii="Calibri" w:hAnsi="Calibri" w:cs="Calibri"/>
        </w:rPr>
        <w:t xml:space="preserve">usunięcia wady lub </w:t>
      </w:r>
      <w:bookmarkStart w:id="6" w:name="_Hlk89594153"/>
      <w:r w:rsidR="00EF52CC" w:rsidRPr="00BB67D2">
        <w:rPr>
          <w:rFonts w:ascii="Calibri" w:hAnsi="Calibri" w:cs="Calibri"/>
        </w:rPr>
        <w:t xml:space="preserve">dostarczenia </w:t>
      </w:r>
      <w:r w:rsidR="00BC2508" w:rsidRPr="00BB67D2">
        <w:rPr>
          <w:rFonts w:ascii="Calibri" w:hAnsi="Calibri" w:cs="Calibri"/>
        </w:rPr>
        <w:t>nowego</w:t>
      </w:r>
      <w:r w:rsidR="00EF52CC" w:rsidRPr="00BB67D2">
        <w:rPr>
          <w:rFonts w:ascii="Calibri" w:hAnsi="Calibri" w:cs="Calibri"/>
        </w:rPr>
        <w:t xml:space="preserve"> przedmiotu zamówienia</w:t>
      </w:r>
      <w:bookmarkEnd w:id="6"/>
      <w:r w:rsidR="00EF52CC" w:rsidRPr="00BB67D2">
        <w:rPr>
          <w:rFonts w:ascii="Calibri" w:hAnsi="Calibri" w:cs="Calibri"/>
        </w:rPr>
        <w:t>, okres gwarancji biegnie na nowo</w:t>
      </w:r>
      <w:r w:rsidR="00BC2508" w:rsidRPr="00BB67D2">
        <w:rPr>
          <w:rFonts w:ascii="Calibri" w:hAnsi="Calibri" w:cs="Calibri"/>
        </w:rPr>
        <w:t>, od dnia usunięcia wady lub dostarczenia nowego przedmiotu zamówienia</w:t>
      </w:r>
      <w:r w:rsidR="00AA2564">
        <w:rPr>
          <w:rFonts w:ascii="Calibri" w:hAnsi="Calibri" w:cs="Calibri"/>
        </w:rPr>
        <w:t>.</w:t>
      </w:r>
    </w:p>
    <w:p w14:paraId="0ED798EC" w14:textId="77777777" w:rsidR="004066D1" w:rsidRPr="00BB67D2" w:rsidRDefault="004066D1" w:rsidP="004066D1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524CD660" w14:textId="0F1C2277" w:rsidR="000C17BE" w:rsidRPr="00BB67D2" w:rsidRDefault="000C17BE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3A2D84" w:rsidRPr="00BB67D2">
        <w:rPr>
          <w:rFonts w:ascii="Calibri" w:hAnsi="Calibri" w:cs="Calibri"/>
          <w:b/>
          <w:bCs/>
        </w:rPr>
        <w:t>7</w:t>
      </w:r>
    </w:p>
    <w:p w14:paraId="68C90534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hAnsi="Calibri" w:cs="Calibri"/>
          <w:szCs w:val="22"/>
          <w:lang w:eastAsia="pl-PL"/>
        </w:rPr>
      </w:pPr>
      <w:r w:rsidRPr="00BB67D2">
        <w:rPr>
          <w:rFonts w:ascii="Calibri" w:hAnsi="Calibri" w:cs="Calibri"/>
          <w:szCs w:val="22"/>
          <w:lang w:eastAsia="pl-PL"/>
        </w:rPr>
        <w:t>Wykonawca oświadcza, że powierza niżej wymieniony zakres przedmiotu umowy Podwykonawcy/om:</w:t>
      </w:r>
    </w:p>
    <w:p w14:paraId="02D97E0D" w14:textId="77777777" w:rsidR="000C17BE" w:rsidRPr="00BB67D2" w:rsidRDefault="000C17BE" w:rsidP="00842F4D">
      <w:pPr>
        <w:numPr>
          <w:ilvl w:val="0"/>
          <w:numId w:val="29"/>
        </w:numPr>
        <w:suppressAutoHyphens w:val="0"/>
        <w:spacing w:after="120" w:line="276" w:lineRule="auto"/>
        <w:contextualSpacing/>
        <w:rPr>
          <w:rFonts w:ascii="Calibri" w:hAnsi="Calibri" w:cs="Calibri"/>
          <w:szCs w:val="22"/>
          <w:lang w:eastAsia="pl-PL"/>
        </w:rPr>
      </w:pPr>
      <w:r w:rsidRPr="00BB67D2">
        <w:rPr>
          <w:rFonts w:ascii="Calibri" w:hAnsi="Calibri" w:cs="Calibri"/>
          <w:szCs w:val="22"/>
          <w:lang w:eastAsia="pl-PL"/>
        </w:rPr>
        <w:t>……………………………………………………………</w:t>
      </w:r>
    </w:p>
    <w:p w14:paraId="6CC56A3F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Wykonawca ponosi wobec Zamawiającego pełną odpowiedzialność za wszelkie prace, których wykonanie powierzył Podwykonawcom. </w:t>
      </w:r>
    </w:p>
    <w:p w14:paraId="6C89F590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Wykonawca ponosi pełną odpowiedzialność za dokonywanie w terminie wszelkich rozliczeń finansowych z Podwykonawcami. </w:t>
      </w:r>
    </w:p>
    <w:p w14:paraId="039E7DD7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Realizacja przedmiotu umowy przy udziale Podwykonawców nie zwalnia Wykonawcy z odpowiedzialności za wykonanie obowiązków umownych. Wykonawca odpowiada za działania i zaniechania Podwykonawców jak za własne. </w:t>
      </w:r>
    </w:p>
    <w:p w14:paraId="724E6390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>Wykonawca, w przypadku chęci dokonania zmiany Podwykonawcy, o którym mowa w ust. 1 powyżej, lub wprowadzenia nowego Podwykonawcy, zobowiązuje się każdorazowo przekazać Zamawiającemu informacje zawierające dane identyfikujące Podwykonawców i część (zakres) zamówienia objętego Podwykonawstwem.</w:t>
      </w:r>
    </w:p>
    <w:p w14:paraId="71D878B4" w14:textId="77777777" w:rsidR="00842F4D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>Wykonawca nie może powierzyć wykonania zadań objętych przedmiotem umowy Podwykonawcy, bez zgody Zamawiającego.</w:t>
      </w:r>
      <w:bookmarkStart w:id="7" w:name="_Hlk89594629"/>
    </w:p>
    <w:p w14:paraId="2156D0D7" w14:textId="77777777" w:rsidR="004066D1" w:rsidRDefault="004066D1" w:rsidP="004066D1">
      <w:p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</w:p>
    <w:p w14:paraId="242B365C" w14:textId="6A5FA20B" w:rsidR="000376B3" w:rsidRPr="00842F4D" w:rsidRDefault="00764B18" w:rsidP="00842F4D">
      <w:p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842F4D">
        <w:rPr>
          <w:rFonts w:ascii="Calibri" w:hAnsi="Calibri" w:cs="Calibri"/>
          <w:b/>
          <w:bCs/>
        </w:rPr>
        <w:lastRenderedPageBreak/>
        <w:t xml:space="preserve">§ </w:t>
      </w:r>
      <w:bookmarkEnd w:id="7"/>
      <w:r w:rsidR="003A2D84" w:rsidRPr="00842F4D">
        <w:rPr>
          <w:rFonts w:ascii="Calibri" w:hAnsi="Calibri" w:cs="Calibri"/>
          <w:b/>
          <w:bCs/>
        </w:rPr>
        <w:t>8</w:t>
      </w:r>
    </w:p>
    <w:p w14:paraId="28D12DDB" w14:textId="77777777" w:rsidR="002A0724" w:rsidRPr="00BB67D2" w:rsidRDefault="000376B3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Wykonawca jest zobowiązany do zapłaty Zamawiającemu kar umownych:</w:t>
      </w:r>
    </w:p>
    <w:p w14:paraId="01986693" w14:textId="668848C1" w:rsidR="00647F1D" w:rsidRPr="00BB67D2" w:rsidRDefault="00D630DE" w:rsidP="00842F4D">
      <w:pPr>
        <w:numPr>
          <w:ilvl w:val="0"/>
          <w:numId w:val="15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za</w:t>
      </w:r>
      <w:r w:rsidR="00B10DBF" w:rsidRPr="00BB67D2">
        <w:rPr>
          <w:rFonts w:ascii="Calibri" w:hAnsi="Calibri" w:cs="Calibri"/>
        </w:rPr>
        <w:t xml:space="preserve"> niewykonani</w:t>
      </w:r>
      <w:r w:rsidRPr="00BB67D2">
        <w:rPr>
          <w:rFonts w:ascii="Calibri" w:hAnsi="Calibri" w:cs="Calibri"/>
        </w:rPr>
        <w:t>e</w:t>
      </w:r>
      <w:r w:rsidR="00B10DBF" w:rsidRPr="00BB67D2">
        <w:rPr>
          <w:rFonts w:ascii="Calibri" w:hAnsi="Calibri" w:cs="Calibri"/>
        </w:rPr>
        <w:t xml:space="preserve"> lub nienależyte wykonani</w:t>
      </w:r>
      <w:r w:rsidR="003A2D84" w:rsidRPr="00BB67D2">
        <w:rPr>
          <w:rFonts w:ascii="Calibri" w:hAnsi="Calibri" w:cs="Calibri"/>
        </w:rPr>
        <w:t>e zamówienia w terminie, o którym mowa</w:t>
      </w:r>
      <w:r w:rsidR="009D2074" w:rsidRPr="00BB67D2">
        <w:rPr>
          <w:rFonts w:ascii="Calibri" w:hAnsi="Calibri" w:cs="Calibri"/>
        </w:rPr>
        <w:t xml:space="preserve"> w § 3 </w:t>
      </w:r>
      <w:bookmarkStart w:id="8" w:name="_Hlk89594662"/>
      <w:r w:rsidR="009D2074" w:rsidRPr="00BB67D2">
        <w:rPr>
          <w:rFonts w:ascii="Calibri" w:hAnsi="Calibri" w:cs="Calibri"/>
        </w:rPr>
        <w:t xml:space="preserve">– w wysokości </w:t>
      </w:r>
      <w:r w:rsidR="0003470E" w:rsidRPr="00BB67D2">
        <w:rPr>
          <w:rFonts w:ascii="Calibri" w:hAnsi="Calibri" w:cs="Calibri"/>
        </w:rPr>
        <w:t xml:space="preserve">0,1 % </w:t>
      </w:r>
      <w:bookmarkStart w:id="9" w:name="_Hlk89594548"/>
      <w:r w:rsidR="0003470E" w:rsidRPr="00BB67D2">
        <w:rPr>
          <w:rFonts w:ascii="Calibri" w:hAnsi="Calibri" w:cs="Calibri"/>
        </w:rPr>
        <w:t>wynagrodzenia umownego określonego § 4 ust. 1</w:t>
      </w:r>
      <w:bookmarkEnd w:id="9"/>
      <w:r w:rsidR="0003470E" w:rsidRPr="00BB67D2">
        <w:rPr>
          <w:rFonts w:ascii="Calibri" w:hAnsi="Calibri" w:cs="Calibri"/>
        </w:rPr>
        <w:t xml:space="preserve"> za każdy dzień zwłoki</w:t>
      </w:r>
      <w:r w:rsidR="00637BD5" w:rsidRPr="00BB67D2">
        <w:rPr>
          <w:rFonts w:ascii="Calibri" w:hAnsi="Calibri" w:cs="Calibri"/>
        </w:rPr>
        <w:t>;</w:t>
      </w:r>
    </w:p>
    <w:bookmarkEnd w:id="8"/>
    <w:p w14:paraId="053CDEDD" w14:textId="69CB8BC9" w:rsidR="00637BD5" w:rsidRPr="005D33A8" w:rsidRDefault="00C833CD" w:rsidP="005D33A8">
      <w:pPr>
        <w:numPr>
          <w:ilvl w:val="0"/>
          <w:numId w:val="15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za nieusunięcie wady przedmiotu zamówienia w okresie gwarancji, w terminie, o któ</w:t>
      </w:r>
      <w:r w:rsidR="00B14B8E" w:rsidRPr="00BB67D2">
        <w:rPr>
          <w:rFonts w:ascii="Calibri" w:hAnsi="Calibri" w:cs="Calibri"/>
        </w:rPr>
        <w:t>r</w:t>
      </w:r>
      <w:r w:rsidRPr="00BB67D2">
        <w:rPr>
          <w:rFonts w:ascii="Calibri" w:hAnsi="Calibri" w:cs="Calibri"/>
        </w:rPr>
        <w:t xml:space="preserve">ym mowa w § 6 ust. 2 lub </w:t>
      </w:r>
      <w:r w:rsidR="00B14B8E" w:rsidRPr="00BB67D2">
        <w:rPr>
          <w:rFonts w:ascii="Calibri" w:hAnsi="Calibri" w:cs="Calibri"/>
        </w:rPr>
        <w:t>ust. 3– w wysokości 0,1 % wynagrodzenia umownego określonego § 4 ust. 1 za każdy dzień zwłok</w:t>
      </w:r>
      <w:r w:rsidR="005D33A8">
        <w:rPr>
          <w:rFonts w:ascii="Calibri" w:hAnsi="Calibri" w:cs="Calibri"/>
        </w:rPr>
        <w:t>i.</w:t>
      </w:r>
    </w:p>
    <w:p w14:paraId="4EA3B70B" w14:textId="6BB9D272" w:rsidR="00B10DBF" w:rsidRPr="00BB67D2" w:rsidRDefault="00B10DBF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Łączna wysokość kar umownych nie może przekroczyć </w:t>
      </w:r>
      <w:r w:rsidR="005D33A8">
        <w:rPr>
          <w:rFonts w:ascii="Calibri" w:hAnsi="Calibri" w:cs="Calibri"/>
        </w:rPr>
        <w:t>1</w:t>
      </w:r>
      <w:r w:rsidR="003A2D84" w:rsidRPr="00BB67D2">
        <w:rPr>
          <w:rFonts w:ascii="Calibri" w:hAnsi="Calibri" w:cs="Calibri"/>
        </w:rPr>
        <w:t>0</w:t>
      </w:r>
      <w:r w:rsidRPr="00BB67D2">
        <w:rPr>
          <w:rFonts w:ascii="Calibri" w:hAnsi="Calibri" w:cs="Calibri"/>
        </w:rPr>
        <w:t xml:space="preserve"> % </w:t>
      </w:r>
      <w:bookmarkStart w:id="10" w:name="_Hlk89594772"/>
      <w:r w:rsidRPr="00BB67D2">
        <w:rPr>
          <w:rFonts w:ascii="Calibri" w:hAnsi="Calibri" w:cs="Calibri"/>
        </w:rPr>
        <w:t xml:space="preserve">wynagrodzenia </w:t>
      </w:r>
      <w:bookmarkStart w:id="11" w:name="_Hlk89594371"/>
      <w:r w:rsidRPr="00BB67D2">
        <w:rPr>
          <w:rFonts w:ascii="Calibri" w:hAnsi="Calibri" w:cs="Calibri"/>
        </w:rPr>
        <w:t xml:space="preserve">umownego określonego </w:t>
      </w:r>
      <w:r w:rsidR="003A721F" w:rsidRPr="00BB67D2">
        <w:rPr>
          <w:rFonts w:ascii="Calibri" w:hAnsi="Calibri" w:cs="Calibri"/>
        </w:rPr>
        <w:t xml:space="preserve">§ </w:t>
      </w:r>
      <w:r w:rsidR="003A2D84" w:rsidRPr="00BB67D2">
        <w:rPr>
          <w:rFonts w:ascii="Calibri" w:hAnsi="Calibri" w:cs="Calibri"/>
        </w:rPr>
        <w:t>4</w:t>
      </w:r>
      <w:r w:rsidR="003A721F" w:rsidRPr="00BB67D2">
        <w:rPr>
          <w:rFonts w:ascii="Calibri" w:hAnsi="Calibri" w:cs="Calibri"/>
        </w:rPr>
        <w:t xml:space="preserve"> ust. 1</w:t>
      </w:r>
      <w:bookmarkEnd w:id="10"/>
      <w:bookmarkEnd w:id="11"/>
      <w:r w:rsidRPr="00BB67D2">
        <w:rPr>
          <w:rFonts w:ascii="Calibri" w:hAnsi="Calibri" w:cs="Calibri"/>
        </w:rPr>
        <w:t>.</w:t>
      </w:r>
    </w:p>
    <w:p w14:paraId="79B21030" w14:textId="77777777" w:rsidR="00B10DBF" w:rsidRPr="00BB67D2" w:rsidRDefault="00B10DBF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Zamawiający zastrzega sobie prawo dochodzenia odszkodowania uzupełniającego do wysokości rzeczywiście poniesionej szkody.</w:t>
      </w:r>
    </w:p>
    <w:p w14:paraId="43B5EA6E" w14:textId="77777777" w:rsidR="00714729" w:rsidRPr="00714729" w:rsidRDefault="00B10DBF" w:rsidP="00310077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uppressAutoHyphens w:val="0"/>
        <w:spacing w:before="120" w:after="120" w:line="276" w:lineRule="auto"/>
        <w:ind w:left="426" w:right="86"/>
        <w:rPr>
          <w:rFonts w:ascii="Calibri" w:hAnsi="Calibri" w:cs="Calibri"/>
          <w:b/>
          <w:bCs/>
        </w:rPr>
      </w:pPr>
      <w:r w:rsidRPr="00714729">
        <w:rPr>
          <w:rFonts w:ascii="Calibri" w:hAnsi="Calibri" w:cs="Calibri"/>
        </w:rPr>
        <w:t xml:space="preserve">Wykonawca wyraża zgodę na potrącanie naliczonych kar umownych z wynagrodzenia określonego w </w:t>
      </w:r>
      <w:r w:rsidR="003A721F" w:rsidRPr="00714729">
        <w:rPr>
          <w:rFonts w:ascii="Calibri" w:hAnsi="Calibri" w:cs="Calibri"/>
        </w:rPr>
        <w:t xml:space="preserve">§ </w:t>
      </w:r>
      <w:r w:rsidR="0085192D" w:rsidRPr="00714729">
        <w:rPr>
          <w:rFonts w:ascii="Calibri" w:hAnsi="Calibri" w:cs="Calibri"/>
        </w:rPr>
        <w:t>4</w:t>
      </w:r>
      <w:r w:rsidR="003A721F" w:rsidRPr="00714729">
        <w:rPr>
          <w:rFonts w:ascii="Calibri" w:hAnsi="Calibri" w:cs="Calibri"/>
        </w:rPr>
        <w:t xml:space="preserve"> ust. 1</w:t>
      </w:r>
      <w:r w:rsidRPr="00714729">
        <w:rPr>
          <w:rFonts w:ascii="Calibri" w:hAnsi="Calibri" w:cs="Calibri"/>
        </w:rPr>
        <w:t>.</w:t>
      </w:r>
    </w:p>
    <w:p w14:paraId="50F1337E" w14:textId="77777777" w:rsidR="00714729" w:rsidRDefault="00714729" w:rsidP="00714729">
      <w:pPr>
        <w:pStyle w:val="WW-Domylnie"/>
        <w:tabs>
          <w:tab w:val="clear" w:pos="708"/>
          <w:tab w:val="left" w:pos="426"/>
        </w:tabs>
        <w:suppressAutoHyphens w:val="0"/>
        <w:spacing w:before="120" w:after="120" w:line="276" w:lineRule="auto"/>
        <w:ind w:left="66" w:right="86"/>
        <w:rPr>
          <w:rFonts w:ascii="Calibri" w:hAnsi="Calibri" w:cs="Calibri"/>
          <w:b/>
          <w:bCs/>
        </w:rPr>
      </w:pPr>
    </w:p>
    <w:p w14:paraId="52D26942" w14:textId="6BDB2396" w:rsidR="00047360" w:rsidRPr="00714729" w:rsidRDefault="009F548E" w:rsidP="00714729">
      <w:pPr>
        <w:pStyle w:val="WW-Domylnie"/>
        <w:tabs>
          <w:tab w:val="clear" w:pos="708"/>
          <w:tab w:val="left" w:pos="426"/>
        </w:tabs>
        <w:suppressAutoHyphens w:val="0"/>
        <w:spacing w:before="120" w:after="120" w:line="276" w:lineRule="auto"/>
        <w:ind w:left="66" w:right="86"/>
        <w:rPr>
          <w:rFonts w:ascii="Calibri" w:hAnsi="Calibri" w:cs="Calibri"/>
          <w:b/>
          <w:bCs/>
        </w:rPr>
      </w:pPr>
      <w:r w:rsidRPr="00714729">
        <w:rPr>
          <w:rFonts w:ascii="Calibri" w:hAnsi="Calibri" w:cs="Calibri"/>
          <w:b/>
          <w:bCs/>
        </w:rPr>
        <w:t xml:space="preserve">§ </w:t>
      </w:r>
      <w:r w:rsidR="00426C01" w:rsidRPr="00714729">
        <w:rPr>
          <w:rFonts w:ascii="Calibri" w:hAnsi="Calibri" w:cs="Calibri"/>
          <w:b/>
          <w:bCs/>
        </w:rPr>
        <w:t>9</w:t>
      </w:r>
    </w:p>
    <w:p w14:paraId="6D1CEB48" w14:textId="77777777" w:rsidR="004E6851" w:rsidRPr="00BB67D2" w:rsidRDefault="004E6851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Zamawiający może </w:t>
      </w:r>
      <w:r w:rsidR="00983A6C" w:rsidRPr="00BB67D2">
        <w:rPr>
          <w:rFonts w:ascii="Calibri" w:hAnsi="Calibri" w:cs="Calibri"/>
        </w:rPr>
        <w:t>odstąpić od umowy</w:t>
      </w:r>
      <w:r w:rsidR="002F6EE7" w:rsidRPr="00BB67D2">
        <w:rPr>
          <w:rFonts w:ascii="Calibri" w:hAnsi="Calibri" w:cs="Calibri"/>
        </w:rPr>
        <w:t xml:space="preserve"> </w:t>
      </w:r>
      <w:r w:rsidR="00AF7DAC" w:rsidRPr="00BB67D2">
        <w:rPr>
          <w:rFonts w:ascii="Calibri" w:hAnsi="Calibri" w:cs="Calibri"/>
        </w:rPr>
        <w:t xml:space="preserve">ze skutkiem natychmiastowym </w:t>
      </w:r>
      <w:r w:rsidRPr="00BB67D2">
        <w:rPr>
          <w:rFonts w:ascii="Calibri" w:hAnsi="Calibri" w:cs="Calibri"/>
        </w:rPr>
        <w:t>w</w:t>
      </w:r>
      <w:r w:rsidR="006C102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każdym z</w:t>
      </w:r>
      <w:r w:rsidR="00E91859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następujących przypadków:</w:t>
      </w:r>
    </w:p>
    <w:p w14:paraId="097B0EFD" w14:textId="77777777" w:rsidR="004E6851" w:rsidRPr="00BB67D2" w:rsidRDefault="002F6EE7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Wykonawca nie rozpoczął wykonywania umowy bez uzasadnionych przyczyn lub nie kontynuuje jej</w:t>
      </w:r>
      <w:r w:rsidR="00983A6C" w:rsidRPr="00BB67D2">
        <w:rPr>
          <w:rFonts w:ascii="Calibri" w:hAnsi="Calibri" w:cs="Calibri"/>
        </w:rPr>
        <w:t xml:space="preserve"> realizacji</w:t>
      </w:r>
      <w:r w:rsidRPr="00BB67D2">
        <w:rPr>
          <w:rFonts w:ascii="Calibri" w:hAnsi="Calibri" w:cs="Calibri"/>
        </w:rPr>
        <w:t xml:space="preserve"> pomimo wezwania Zamawiającego złożonego na piśmie</w:t>
      </w:r>
      <w:r w:rsidR="00983A6C" w:rsidRPr="00BB67D2">
        <w:rPr>
          <w:rFonts w:ascii="Calibri" w:hAnsi="Calibri" w:cs="Calibri"/>
        </w:rPr>
        <w:t>;</w:t>
      </w:r>
      <w:r w:rsidR="004E6851" w:rsidRPr="00BB67D2">
        <w:rPr>
          <w:rFonts w:ascii="Calibri" w:hAnsi="Calibri" w:cs="Calibri"/>
        </w:rPr>
        <w:t xml:space="preserve"> </w:t>
      </w:r>
    </w:p>
    <w:p w14:paraId="50FAADB1" w14:textId="3C2DB5F7" w:rsidR="00983A6C" w:rsidRPr="00BB67D2" w:rsidRDefault="004E6851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  <w:color w:val="FF0000"/>
        </w:rPr>
      </w:pPr>
      <w:r w:rsidRPr="00BB67D2">
        <w:rPr>
          <w:rFonts w:ascii="Calibri" w:hAnsi="Calibri" w:cs="Calibri"/>
        </w:rPr>
        <w:t xml:space="preserve">Wykonawca </w:t>
      </w:r>
      <w:r w:rsidR="00E91859" w:rsidRPr="00BB67D2">
        <w:rPr>
          <w:rFonts w:ascii="Calibri" w:hAnsi="Calibri" w:cs="Calibri"/>
        </w:rPr>
        <w:t xml:space="preserve">rażąco lub </w:t>
      </w:r>
      <w:r w:rsidR="00983A6C" w:rsidRPr="00BB67D2">
        <w:rPr>
          <w:rFonts w:ascii="Calibri" w:hAnsi="Calibri" w:cs="Calibri"/>
        </w:rPr>
        <w:t>uporczywie narusza postanowienia umowy</w:t>
      </w:r>
      <w:r w:rsidR="00E91859" w:rsidRPr="00BB67D2">
        <w:rPr>
          <w:rFonts w:ascii="Calibri" w:hAnsi="Calibri" w:cs="Calibri"/>
        </w:rPr>
        <w:t xml:space="preserve"> lub odmawia realizacji któregokolwiek ze zobowiązań umownych</w:t>
      </w:r>
      <w:r w:rsidR="000E274B" w:rsidRPr="00BB67D2">
        <w:rPr>
          <w:rFonts w:ascii="Calibri" w:hAnsi="Calibri" w:cs="Calibri"/>
        </w:rPr>
        <w:t>;</w:t>
      </w:r>
    </w:p>
    <w:p w14:paraId="6D724E9F" w14:textId="3E2151D9" w:rsidR="000E274B" w:rsidRPr="00BB67D2" w:rsidRDefault="00FA0E1D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  <w:color w:val="FF0000"/>
        </w:rPr>
      </w:pPr>
      <w:r w:rsidRPr="00BB67D2">
        <w:rPr>
          <w:rFonts w:ascii="Calibri" w:hAnsi="Calibri" w:cs="Calibri"/>
        </w:rPr>
        <w:t xml:space="preserve">Wysokość naliczonych Wykonawcy kar umownych przekroczy </w:t>
      </w:r>
      <w:r w:rsidR="00527160">
        <w:rPr>
          <w:rFonts w:ascii="Calibri" w:hAnsi="Calibri" w:cs="Calibri"/>
        </w:rPr>
        <w:t>1</w:t>
      </w:r>
      <w:r w:rsidRPr="00BB67D2">
        <w:rPr>
          <w:rFonts w:ascii="Calibri" w:hAnsi="Calibri" w:cs="Calibri"/>
        </w:rPr>
        <w:t>0 % wynagrodzenia umownego określonego § 4 ust. 1.</w:t>
      </w:r>
    </w:p>
    <w:p w14:paraId="4B294520" w14:textId="4A146032" w:rsidR="00AF7DAC" w:rsidRPr="00BB67D2" w:rsidRDefault="00AF7DAC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Zamawiającemu przysługuje prawo wypowiedzenia umowy z miesięcznym okresem wypowiedzenia w przypadku </w:t>
      </w:r>
      <w:r w:rsidR="00EF4D54" w:rsidRPr="00BB67D2">
        <w:rPr>
          <w:rFonts w:ascii="Calibri" w:hAnsi="Calibri" w:cs="Calibri"/>
        </w:rPr>
        <w:t>rozwiązania umowy o dofinansowanie</w:t>
      </w:r>
      <w:r w:rsidRPr="00BB67D2">
        <w:rPr>
          <w:rFonts w:ascii="Calibri" w:hAnsi="Calibri" w:cs="Calibri"/>
        </w:rPr>
        <w:t xml:space="preserve"> </w:t>
      </w:r>
      <w:r w:rsidR="00CB1397">
        <w:rPr>
          <w:rFonts w:ascii="Calibri" w:hAnsi="Calibri" w:cs="Calibri"/>
        </w:rPr>
        <w:t>p</w:t>
      </w:r>
      <w:r w:rsidRPr="00BB67D2">
        <w:rPr>
          <w:rFonts w:ascii="Calibri" w:hAnsi="Calibri" w:cs="Calibri"/>
        </w:rPr>
        <w:t>rojektu</w:t>
      </w:r>
      <w:r w:rsidR="00CB1397">
        <w:rPr>
          <w:rFonts w:ascii="Calibri" w:hAnsi="Calibri" w:cs="Calibri"/>
        </w:rPr>
        <w:t>, w ramach którego udzielone zostało zamówienie.</w:t>
      </w:r>
    </w:p>
    <w:p w14:paraId="3F67943C" w14:textId="101A7C39" w:rsidR="00D1375D" w:rsidRDefault="00AF7DAC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Odstąpienie od umowy lub jej wypowiedzenie powinno nastąpić w formie pisemnej pod rygorem nieważności takiego oświadczenia i powinno zawierać uzasadnienie.</w:t>
      </w:r>
    </w:p>
    <w:p w14:paraId="594FC8E1" w14:textId="77777777" w:rsidR="00714729" w:rsidRDefault="00714729" w:rsidP="00714729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4E5FCD81" w14:textId="77777777" w:rsidR="00CB1397" w:rsidRDefault="00CB1397" w:rsidP="00714729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7500C1C1" w14:textId="77777777" w:rsidR="00CB1397" w:rsidRDefault="00CB1397" w:rsidP="00714729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1E25521A" w14:textId="77777777" w:rsidR="00CB1397" w:rsidRPr="00BB67D2" w:rsidRDefault="00CB1397" w:rsidP="00714729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5254F12D" w14:textId="63739D49" w:rsidR="0069798B" w:rsidRPr="00BB67D2" w:rsidRDefault="0069798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lastRenderedPageBreak/>
        <w:t xml:space="preserve">§ </w:t>
      </w:r>
      <w:r w:rsidR="00E81943" w:rsidRPr="00BB67D2">
        <w:rPr>
          <w:rFonts w:ascii="Calibri" w:hAnsi="Calibri" w:cs="Calibri"/>
          <w:b/>
          <w:bCs/>
        </w:rPr>
        <w:t>10</w:t>
      </w:r>
    </w:p>
    <w:p w14:paraId="1FB51B60" w14:textId="77777777" w:rsidR="00801A9E" w:rsidRPr="00BB67D2" w:rsidRDefault="0069798B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Zamawiający </w:t>
      </w:r>
      <w:r w:rsidR="00FE022F" w:rsidRPr="00BB67D2">
        <w:rPr>
          <w:rFonts w:ascii="Calibri" w:hAnsi="Calibri" w:cs="Calibri"/>
        </w:rPr>
        <w:t xml:space="preserve">na każde wezwanie </w:t>
      </w:r>
      <w:r w:rsidRPr="00BB67D2">
        <w:rPr>
          <w:rFonts w:ascii="Calibri" w:hAnsi="Calibri" w:cs="Calibri"/>
        </w:rPr>
        <w:t xml:space="preserve">Wykonawcy </w:t>
      </w:r>
      <w:r w:rsidR="00575AB7" w:rsidRPr="00BB67D2">
        <w:rPr>
          <w:rFonts w:ascii="Calibri" w:hAnsi="Calibri" w:cs="Calibri"/>
        </w:rPr>
        <w:t xml:space="preserve">niezwłocznie </w:t>
      </w:r>
      <w:r w:rsidR="00FE022F" w:rsidRPr="00BB67D2">
        <w:rPr>
          <w:rFonts w:ascii="Calibri" w:hAnsi="Calibri" w:cs="Calibri"/>
        </w:rPr>
        <w:t xml:space="preserve">przekaże </w:t>
      </w:r>
      <w:r w:rsidRPr="00BB67D2">
        <w:rPr>
          <w:rFonts w:ascii="Calibri" w:hAnsi="Calibri" w:cs="Calibri"/>
        </w:rPr>
        <w:t>znajdujące się w</w:t>
      </w:r>
      <w:r w:rsidR="00BF18F1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jego posiadaniu informacje i/lub dokumenty, </w:t>
      </w:r>
      <w:r w:rsidR="00575AB7" w:rsidRPr="00BB67D2">
        <w:rPr>
          <w:rFonts w:ascii="Calibri" w:hAnsi="Calibri" w:cs="Calibri"/>
        </w:rPr>
        <w:t xml:space="preserve">jeżeli są one </w:t>
      </w:r>
      <w:r w:rsidRPr="00BB67D2">
        <w:rPr>
          <w:rFonts w:ascii="Calibri" w:hAnsi="Calibri" w:cs="Calibri"/>
        </w:rPr>
        <w:t xml:space="preserve">niezbędne </w:t>
      </w:r>
      <w:r w:rsidR="00575AB7" w:rsidRPr="00BB67D2">
        <w:rPr>
          <w:rFonts w:ascii="Calibri" w:hAnsi="Calibri" w:cs="Calibri"/>
        </w:rPr>
        <w:t xml:space="preserve">do </w:t>
      </w:r>
      <w:r w:rsidRPr="00BB67D2">
        <w:rPr>
          <w:rFonts w:ascii="Calibri" w:hAnsi="Calibri" w:cs="Calibri"/>
        </w:rPr>
        <w:t xml:space="preserve">wykonania </w:t>
      </w:r>
      <w:r w:rsidR="00514B5B" w:rsidRPr="00BB67D2">
        <w:rPr>
          <w:rFonts w:ascii="Calibri" w:hAnsi="Calibri" w:cs="Calibri"/>
        </w:rPr>
        <w:t>umowy</w:t>
      </w:r>
      <w:r w:rsidRPr="00BB67D2">
        <w:rPr>
          <w:rFonts w:ascii="Calibri" w:hAnsi="Calibri" w:cs="Calibri"/>
        </w:rPr>
        <w:t xml:space="preserve">. </w:t>
      </w:r>
    </w:p>
    <w:p w14:paraId="01E7FC0F" w14:textId="77777777" w:rsidR="0069798B" w:rsidRPr="00BB67D2" w:rsidRDefault="00E036C2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Wszelkie materiały i dokumenty przekazane Wykonawcy przez Zamawiającego są i</w:t>
      </w:r>
      <w:r w:rsidR="00801A9E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pozostaną własnością Zamawiającego. Wykonawca niezwłocznie zwróci je Zamawiającemu na każde żądanie, po zakończeniu realizacji umowy lub ustaniu jej obowiązywania. </w:t>
      </w:r>
    </w:p>
    <w:p w14:paraId="6EB86769" w14:textId="0C2A2A97" w:rsidR="00801A9E" w:rsidRDefault="00E036C2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Wszelkie dokumenty i informacje przekazane Wykonawcy przez Zamawiającego mogą być wykorzystane wyłącznie w celu realizacji niniejszej Umowy. </w:t>
      </w:r>
      <w:r w:rsidR="0069798B" w:rsidRPr="00BB67D2">
        <w:rPr>
          <w:rFonts w:ascii="Calibri" w:hAnsi="Calibri" w:cs="Calibri"/>
        </w:rPr>
        <w:t xml:space="preserve">Wykonawca </w:t>
      </w:r>
      <w:r w:rsidRPr="00BB67D2">
        <w:rPr>
          <w:rFonts w:ascii="Calibri" w:hAnsi="Calibri" w:cs="Calibri"/>
        </w:rPr>
        <w:t>zobowiązuje się do</w:t>
      </w:r>
      <w:r w:rsidR="0069798B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zachowania poufności</w:t>
      </w:r>
      <w:r w:rsidR="0069798B" w:rsidRPr="00BB67D2">
        <w:rPr>
          <w:rFonts w:ascii="Calibri" w:hAnsi="Calibri" w:cs="Calibri"/>
        </w:rPr>
        <w:t xml:space="preserve"> informacji uzyskanych w</w:t>
      </w:r>
      <w:r w:rsidRPr="00BB67D2">
        <w:rPr>
          <w:rFonts w:ascii="Calibri" w:hAnsi="Calibri" w:cs="Calibri"/>
        </w:rPr>
        <w:t> </w:t>
      </w:r>
      <w:r w:rsidR="0069798B" w:rsidRPr="00BB67D2">
        <w:rPr>
          <w:rFonts w:ascii="Calibri" w:hAnsi="Calibri" w:cs="Calibri"/>
        </w:rPr>
        <w:t>związku z</w:t>
      </w:r>
      <w:r w:rsidR="00514B5B" w:rsidRPr="00BB67D2">
        <w:rPr>
          <w:rFonts w:ascii="Calibri" w:hAnsi="Calibri" w:cs="Calibri"/>
        </w:rPr>
        <w:t> </w:t>
      </w:r>
      <w:r w:rsidR="0069798B" w:rsidRPr="00BB67D2">
        <w:rPr>
          <w:rFonts w:ascii="Calibri" w:hAnsi="Calibri" w:cs="Calibri"/>
        </w:rPr>
        <w:t xml:space="preserve">wykonywaniem </w:t>
      </w:r>
      <w:r w:rsidRPr="00BB67D2">
        <w:rPr>
          <w:rFonts w:ascii="Calibri" w:hAnsi="Calibri" w:cs="Calibri"/>
        </w:rPr>
        <w:t xml:space="preserve">umowy. </w:t>
      </w:r>
    </w:p>
    <w:p w14:paraId="5C047CCA" w14:textId="7A3C5CA2" w:rsidR="000814DE" w:rsidRPr="00BB67D2" w:rsidRDefault="000814DE" w:rsidP="000814DE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33640ACD" w14:textId="0FAC339D" w:rsidR="0069798B" w:rsidRPr="00BB67D2" w:rsidRDefault="0069798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1</w:t>
      </w:r>
      <w:r w:rsidR="00E81943" w:rsidRPr="00BB67D2">
        <w:rPr>
          <w:rFonts w:ascii="Calibri" w:hAnsi="Calibri" w:cs="Calibri"/>
          <w:b/>
          <w:bCs/>
        </w:rPr>
        <w:t>1</w:t>
      </w:r>
    </w:p>
    <w:p w14:paraId="1FFF246E" w14:textId="0706360E" w:rsidR="0069798B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  <w:lang w:eastAsia="pl-PL"/>
        </w:rPr>
      </w:pPr>
      <w:r w:rsidRPr="00BB67D2">
        <w:rPr>
          <w:rFonts w:ascii="Calibri" w:hAnsi="Calibri" w:cs="Calibri"/>
        </w:rPr>
        <w:t>Wykonawca przenosi na Zamawiającego,</w:t>
      </w:r>
      <w:r w:rsidR="00D53100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autorskie prawa majątkowe do utworów (w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rozumieniu ustawy z dnia 4 lutego 1994 r. o prawie autorskim i prawach pokrewnych) powstałych w wyniku wykonywania niniejszej </w:t>
      </w:r>
      <w:r w:rsidR="00D6169D" w:rsidRPr="00BB67D2">
        <w:rPr>
          <w:rFonts w:ascii="Calibri" w:hAnsi="Calibri" w:cs="Calibri"/>
        </w:rPr>
        <w:t xml:space="preserve">umowy </w:t>
      </w:r>
      <w:r w:rsidRPr="00BB67D2">
        <w:rPr>
          <w:rFonts w:ascii="Calibri" w:hAnsi="Calibri" w:cs="Calibri"/>
        </w:rPr>
        <w:t>na wszystkich polach eksploatacji, znanych w dniu przeniesienia,</w:t>
      </w:r>
      <w:r w:rsidR="00D6169D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a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w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szczególności na następujących polach eksploatacyjnych: utrwalania i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zwielokrotniania utworu dowolną techniką, 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tym techniką drukarską, reprograficzną, zapisu magnetycznego oraz techniką cyfrową; publicznego wyświetlenia oraz odtworzenia, a także publicznego udostępniania </w:t>
      </w:r>
      <w:r w:rsidR="005B61E0">
        <w:rPr>
          <w:rFonts w:ascii="Calibri" w:hAnsi="Calibri" w:cs="Calibri"/>
        </w:rPr>
        <w:t>utworów</w:t>
      </w:r>
      <w:r w:rsidRPr="00BB67D2">
        <w:rPr>
          <w:rFonts w:ascii="Calibri" w:hAnsi="Calibri" w:cs="Calibri"/>
        </w:rPr>
        <w:t xml:space="preserve"> w taki sposób, aby każdy mógł mieć do nich dostęp 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miejscu i w czasie przez siebie wybranym; wprowadzania do obrotu; wprowadzania do pamięci komputera; wykorzystywania utworu d</w:t>
      </w:r>
      <w:r w:rsidR="00C6749F" w:rsidRPr="00BB67D2">
        <w:rPr>
          <w:rFonts w:ascii="Calibri" w:hAnsi="Calibri" w:cs="Calibri"/>
        </w:rPr>
        <w:t>l</w:t>
      </w:r>
      <w:r w:rsidRPr="00BB67D2">
        <w:rPr>
          <w:rFonts w:ascii="Calibri" w:hAnsi="Calibri" w:cs="Calibri"/>
        </w:rPr>
        <w:t>a celów reklamowych.</w:t>
      </w:r>
    </w:p>
    <w:p w14:paraId="1A254E27" w14:textId="77777777" w:rsidR="0069798B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>W zakresie określonym w ust. 1 Wykonawca przenosi na Zamawiającego prawo zezwalania na korzystanie z autorskich praw zależnych.</w:t>
      </w:r>
    </w:p>
    <w:p w14:paraId="2433FEDE" w14:textId="755AD5F3" w:rsidR="00C6749F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Wynagrodzenie Wykonawcy określone </w:t>
      </w:r>
      <w:r w:rsidR="00C6749F" w:rsidRPr="00BB67D2">
        <w:rPr>
          <w:rFonts w:ascii="Calibri" w:hAnsi="Calibri" w:cs="Calibri"/>
        </w:rPr>
        <w:t>§</w:t>
      </w:r>
      <w:r w:rsidR="0041793A" w:rsidRPr="00BB67D2">
        <w:rPr>
          <w:rFonts w:ascii="Calibri" w:hAnsi="Calibri" w:cs="Calibri"/>
        </w:rPr>
        <w:t xml:space="preserve"> 4 ust. 1 </w:t>
      </w:r>
      <w:r w:rsidRPr="00BB67D2">
        <w:rPr>
          <w:rFonts w:ascii="Calibri" w:hAnsi="Calibri" w:cs="Calibri"/>
        </w:rPr>
        <w:t xml:space="preserve">niniejszej </w:t>
      </w:r>
      <w:r w:rsidR="00EC5235" w:rsidRPr="00BB67D2">
        <w:rPr>
          <w:rFonts w:ascii="Calibri" w:hAnsi="Calibri" w:cs="Calibri"/>
        </w:rPr>
        <w:t>u</w:t>
      </w:r>
      <w:r w:rsidRPr="00BB67D2">
        <w:rPr>
          <w:rFonts w:ascii="Calibri" w:hAnsi="Calibri" w:cs="Calibri"/>
        </w:rPr>
        <w:t xml:space="preserve">mowy obejmuje również wynagrodzenie za przeniesienie autorskich praw majątkowych na wszystkich opisanych </w:t>
      </w:r>
      <w:r w:rsidR="001A593B" w:rsidRPr="00BB67D2">
        <w:rPr>
          <w:rFonts w:ascii="Calibri" w:hAnsi="Calibri" w:cs="Calibri"/>
        </w:rPr>
        <w:t xml:space="preserve">w ust. 1 </w:t>
      </w:r>
      <w:r w:rsidRPr="00BB67D2">
        <w:rPr>
          <w:rFonts w:ascii="Calibri" w:hAnsi="Calibri" w:cs="Calibri"/>
        </w:rPr>
        <w:t>polach eksploatacji oraz wynagrodzenie za prawo zezwalania na korzystanie z autorskich praw zależnych.</w:t>
      </w:r>
    </w:p>
    <w:p w14:paraId="79C5562C" w14:textId="77777777" w:rsidR="003A721F" w:rsidRPr="00BB67D2" w:rsidRDefault="003A721F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>Przeniesienia praw następuje z chwilą przekazania utworu Zamawiającemu.</w:t>
      </w:r>
    </w:p>
    <w:p w14:paraId="50BABAFA" w14:textId="7F5EC5DF" w:rsidR="003A721F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Wypowiedzenie niniejszej </w:t>
      </w:r>
      <w:r w:rsidR="00EC5235" w:rsidRPr="00BB67D2">
        <w:rPr>
          <w:rFonts w:ascii="Calibri" w:hAnsi="Calibri" w:cs="Calibri"/>
        </w:rPr>
        <w:t>u</w:t>
      </w:r>
      <w:r w:rsidRPr="00BB67D2">
        <w:rPr>
          <w:rFonts w:ascii="Calibri" w:hAnsi="Calibri" w:cs="Calibri"/>
        </w:rPr>
        <w:t xml:space="preserve">mowy </w:t>
      </w:r>
      <w:r w:rsidR="00C6749F" w:rsidRPr="00BB67D2">
        <w:rPr>
          <w:rFonts w:ascii="Calibri" w:hAnsi="Calibri" w:cs="Calibri"/>
        </w:rPr>
        <w:t>l</w:t>
      </w:r>
      <w:r w:rsidRPr="00BB67D2">
        <w:rPr>
          <w:rFonts w:ascii="Calibri" w:hAnsi="Calibri" w:cs="Calibri"/>
        </w:rPr>
        <w:t xml:space="preserve">ub odstąpienie od niej nie skutkuje utratą przez </w:t>
      </w:r>
      <w:r w:rsidR="001A593B" w:rsidRPr="00BB67D2">
        <w:rPr>
          <w:rFonts w:ascii="Calibri" w:hAnsi="Calibri" w:cs="Calibri"/>
        </w:rPr>
        <w:t>Zamawiającego</w:t>
      </w:r>
      <w:r w:rsidRPr="00BB67D2">
        <w:rPr>
          <w:rFonts w:ascii="Calibri" w:hAnsi="Calibri" w:cs="Calibri"/>
        </w:rPr>
        <w:t xml:space="preserve"> nabytych autorskich praw majątkowych oraz prawa zezwalającego na korzystanie z autorskich praw zależnych w zakresie uregulowanym w ust. 1</w:t>
      </w:r>
      <w:r w:rsidR="001E003E">
        <w:rPr>
          <w:rFonts w:ascii="Calibri" w:hAnsi="Calibri" w:cs="Calibri"/>
        </w:rPr>
        <w:t xml:space="preserve"> i </w:t>
      </w:r>
      <w:r w:rsidR="001A593B" w:rsidRPr="00BB67D2">
        <w:rPr>
          <w:rFonts w:ascii="Calibri" w:hAnsi="Calibri" w:cs="Calibri"/>
        </w:rPr>
        <w:t>2</w:t>
      </w:r>
      <w:r w:rsidRPr="00BB67D2">
        <w:rPr>
          <w:rFonts w:ascii="Calibri" w:hAnsi="Calibri" w:cs="Calibri"/>
        </w:rPr>
        <w:t>.</w:t>
      </w:r>
    </w:p>
    <w:p w14:paraId="6B1735FA" w14:textId="5ABF2357" w:rsidR="000814DE" w:rsidRPr="00BB67D2" w:rsidRDefault="000814DE" w:rsidP="000814DE">
      <w:pPr>
        <w:suppressAutoHyphens w:val="0"/>
        <w:spacing w:before="120" w:after="120" w:line="276" w:lineRule="auto"/>
        <w:ind w:left="29" w:right="252"/>
        <w:rPr>
          <w:rFonts w:ascii="Calibri" w:hAnsi="Calibri" w:cs="Calibri"/>
        </w:rPr>
      </w:pPr>
    </w:p>
    <w:p w14:paraId="26A3E330" w14:textId="5481531B" w:rsidR="00757C1B" w:rsidRPr="00BB67D2" w:rsidRDefault="00757C1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lastRenderedPageBreak/>
        <w:t>§ 1</w:t>
      </w:r>
      <w:r w:rsidR="00E81943" w:rsidRPr="00BB67D2">
        <w:rPr>
          <w:rFonts w:ascii="Calibri" w:hAnsi="Calibri" w:cs="Calibri"/>
          <w:b/>
          <w:bCs/>
        </w:rPr>
        <w:t>2</w:t>
      </w:r>
    </w:p>
    <w:p w14:paraId="44CB80F9" w14:textId="6182E10B" w:rsidR="00FA117B" w:rsidRDefault="00D6169D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W związku z realizacją niniejszej umowy strony będące administratorami danych osobowych, powierzają sobie wzajemnie, zgodnie z regulacjami ogólnego rozporządzenia o ochronie danych osobowych Parlamentu Europejskiego i Rady (UE) 2016/679 z dnia 27 kwietnia 2016 r. (Dz.</w:t>
      </w:r>
      <w:r w:rsidR="005C5F47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Urz. EU L 119 z 04.05.2016) zwanego dalej RODO oraz ustawy o ochronie danych osobowych z dnia 10 maja 2018 r. (t.</w:t>
      </w:r>
      <w:r w:rsidR="005C5F47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j. Dz.U. z 2019 r., poz. 1781), przetwarzanie danych osobowych wskazanych w niniejszej umowie i w dokumentach przekazanych w</w:t>
      </w:r>
      <w:r w:rsidR="00CB28B6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związku z jej realizacją. Przetwarzanie danych możliwe jest wyłącznie w celu wykonania niniejszej umowy, w niezbędnym zakresie, w sposób zgodny z RODO i ustawą. W</w:t>
      </w:r>
      <w:r w:rsidR="00CB28B6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szczególności w związku z przetwarzaniem przekazanych danych osobowych, strony umowy zobowiązane są do zapewnienia ich ochrony w czasie trwania niniejszej umowy i po jej zakończeniu.</w:t>
      </w:r>
    </w:p>
    <w:p w14:paraId="5751F889" w14:textId="77777777" w:rsidR="000814DE" w:rsidRPr="00BB67D2" w:rsidRDefault="000814DE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74D5E251" w14:textId="10FA3D1E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3</w:t>
      </w:r>
    </w:p>
    <w:p w14:paraId="1271D8C2" w14:textId="4B36DAE6" w:rsidR="000F10EB" w:rsidRDefault="002745BA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Wszelkie zmiany niniejszej umowy wymagają formy pisemnej w postaci aneksu pod rygorem nieważności.</w:t>
      </w:r>
    </w:p>
    <w:p w14:paraId="061587BC" w14:textId="77777777" w:rsidR="000814DE" w:rsidRPr="00BB67D2" w:rsidRDefault="000814DE" w:rsidP="00842F4D">
      <w:pPr>
        <w:spacing w:before="120" w:after="120" w:line="276" w:lineRule="auto"/>
        <w:rPr>
          <w:rFonts w:ascii="Calibri" w:hAnsi="Calibri" w:cs="Calibri"/>
        </w:rPr>
      </w:pPr>
    </w:p>
    <w:p w14:paraId="65617B92" w14:textId="5FF762F6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4</w:t>
      </w:r>
    </w:p>
    <w:p w14:paraId="67CE7AA9" w14:textId="77777777" w:rsidR="00F14B7A" w:rsidRPr="00BB67D2" w:rsidRDefault="00F14B7A" w:rsidP="00842F4D">
      <w:pPr>
        <w:numPr>
          <w:ilvl w:val="0"/>
          <w:numId w:val="5"/>
        </w:num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sprawach nieuregulowanych niniejszą </w:t>
      </w:r>
      <w:r w:rsidR="00357E1B" w:rsidRPr="00BB67D2">
        <w:rPr>
          <w:rFonts w:ascii="Calibri" w:hAnsi="Calibri" w:cs="Calibri"/>
        </w:rPr>
        <w:t>umową</w:t>
      </w:r>
      <w:r w:rsidRPr="00BB67D2">
        <w:rPr>
          <w:rFonts w:ascii="Calibri" w:hAnsi="Calibri" w:cs="Calibri"/>
        </w:rPr>
        <w:t xml:space="preserve"> zastosowanie</w:t>
      </w:r>
      <w:r w:rsidR="00750C7A" w:rsidRPr="00BB67D2">
        <w:rPr>
          <w:rFonts w:ascii="Calibri" w:hAnsi="Calibri" w:cs="Calibri"/>
        </w:rPr>
        <w:t xml:space="preserve"> mają</w:t>
      </w:r>
      <w:r w:rsidRPr="00BB67D2">
        <w:rPr>
          <w:rFonts w:ascii="Calibri" w:hAnsi="Calibri" w:cs="Calibri"/>
        </w:rPr>
        <w:t xml:space="preserve"> przepisy Kodeksu cywilnego. </w:t>
      </w:r>
    </w:p>
    <w:p w14:paraId="0F32D27F" w14:textId="6ECD4033" w:rsidR="00650F93" w:rsidRDefault="00357E1B" w:rsidP="00842F4D">
      <w:pPr>
        <w:numPr>
          <w:ilvl w:val="0"/>
          <w:numId w:val="5"/>
        </w:num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Wszelkie </w:t>
      </w:r>
      <w:r w:rsidR="00F14B7A" w:rsidRPr="00BB67D2">
        <w:rPr>
          <w:rFonts w:ascii="Calibri" w:hAnsi="Calibri" w:cs="Calibri"/>
        </w:rPr>
        <w:t xml:space="preserve">spory </w:t>
      </w:r>
      <w:r w:rsidRPr="00BB67D2">
        <w:rPr>
          <w:rFonts w:ascii="Calibri" w:hAnsi="Calibri" w:cs="Calibri"/>
        </w:rPr>
        <w:t xml:space="preserve">wynikłe na </w:t>
      </w:r>
      <w:r w:rsidR="00A52C54" w:rsidRPr="00BB67D2">
        <w:rPr>
          <w:rFonts w:ascii="Calibri" w:hAnsi="Calibri" w:cs="Calibri"/>
        </w:rPr>
        <w:t>tle wykonywania lub obowiązywania niniejszej umowy rozstrzygać będzie właściwy dla Zamawiającego miejscowo sąd powszechny.</w:t>
      </w:r>
    </w:p>
    <w:p w14:paraId="1594B8EA" w14:textId="77777777" w:rsidR="000814DE" w:rsidRPr="00AA2564" w:rsidRDefault="000814DE" w:rsidP="000814DE">
      <w:p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</w:p>
    <w:p w14:paraId="5326427D" w14:textId="7A9BD0A0" w:rsidR="00437B28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5</w:t>
      </w:r>
    </w:p>
    <w:p w14:paraId="7DD198E9" w14:textId="77777777" w:rsidR="002745BA" w:rsidRPr="00BB67D2" w:rsidRDefault="00357E1B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Umowę spisano w trzech jednobrzmiących egzemplarzach z tym, że dwa egzemplarze otrzymuje Zamawiający, a jeden otrzymuje Wykonawca</w:t>
      </w:r>
      <w:r w:rsidR="002745BA" w:rsidRPr="00BB67D2">
        <w:rPr>
          <w:rFonts w:ascii="Calibri" w:hAnsi="Calibri" w:cs="Calibri"/>
        </w:rPr>
        <w:t>.</w:t>
      </w:r>
    </w:p>
    <w:p w14:paraId="085BA219" w14:textId="77777777" w:rsidR="001854F2" w:rsidRPr="00BB67D2" w:rsidRDefault="001854F2" w:rsidP="00842F4D">
      <w:pPr>
        <w:spacing w:before="120" w:after="120" w:line="276" w:lineRule="auto"/>
        <w:rPr>
          <w:rFonts w:ascii="Calibri" w:hAnsi="Calibri" w:cs="Calibri"/>
        </w:rPr>
      </w:pPr>
    </w:p>
    <w:p w14:paraId="3E6651F4" w14:textId="5C168382" w:rsidR="002745BA" w:rsidRPr="00BB67D2" w:rsidRDefault="002745BA" w:rsidP="00842F4D">
      <w:pPr>
        <w:tabs>
          <w:tab w:val="left" w:pos="7230"/>
        </w:tabs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  <w:b/>
          <w:bCs/>
        </w:rPr>
        <w:t>ZAMAWIAJĄCY</w:t>
      </w:r>
      <w:r w:rsidR="00750C7A" w:rsidRPr="00BB67D2">
        <w:rPr>
          <w:rFonts w:ascii="Calibri" w:hAnsi="Calibri" w:cs="Calibri"/>
          <w:b/>
          <w:bCs/>
        </w:rPr>
        <w:tab/>
      </w:r>
      <w:r w:rsidR="00E81943" w:rsidRPr="00BB67D2">
        <w:rPr>
          <w:rFonts w:ascii="Calibri" w:hAnsi="Calibri" w:cs="Calibri"/>
          <w:b/>
          <w:bCs/>
        </w:rPr>
        <w:t xml:space="preserve">   </w:t>
      </w:r>
      <w:r w:rsidR="000F10EB">
        <w:rPr>
          <w:rFonts w:ascii="Calibri" w:hAnsi="Calibri" w:cs="Calibri"/>
          <w:b/>
          <w:bCs/>
        </w:rPr>
        <w:t xml:space="preserve">    </w:t>
      </w:r>
      <w:r w:rsidRPr="00BB67D2">
        <w:rPr>
          <w:rFonts w:ascii="Calibri" w:hAnsi="Calibri" w:cs="Calibri"/>
          <w:b/>
          <w:bCs/>
        </w:rPr>
        <w:t>WYKONAWCA</w:t>
      </w:r>
    </w:p>
    <w:p w14:paraId="7662D24E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</w:rPr>
      </w:pPr>
    </w:p>
    <w:p w14:paraId="482B0447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</w:rPr>
      </w:pPr>
    </w:p>
    <w:p w14:paraId="35500111" w14:textId="77777777" w:rsidR="002602D9" w:rsidRPr="00BB67D2" w:rsidRDefault="002602D9" w:rsidP="00842F4D">
      <w:pPr>
        <w:spacing w:before="120" w:after="120" w:line="276" w:lineRule="auto"/>
        <w:rPr>
          <w:rFonts w:ascii="Calibri" w:hAnsi="Calibri" w:cs="Calibri"/>
        </w:rPr>
      </w:pPr>
    </w:p>
    <w:p w14:paraId="5945CAE2" w14:textId="77777777" w:rsidR="001C0F85" w:rsidRPr="00BB67D2" w:rsidRDefault="001C0F85" w:rsidP="00842F4D">
      <w:pPr>
        <w:pStyle w:val="Tekstpodstawowy"/>
        <w:spacing w:before="120" w:line="276" w:lineRule="auto"/>
        <w:rPr>
          <w:rFonts w:ascii="Calibri" w:hAnsi="Calibri" w:cs="Calibri"/>
        </w:rPr>
      </w:pPr>
    </w:p>
    <w:sectPr w:rsidR="001C0F85" w:rsidRPr="00BB67D2" w:rsidSect="00A626F6">
      <w:headerReference w:type="default" r:id="rId11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7831" w14:textId="77777777" w:rsidR="00D57753" w:rsidRDefault="00D57753">
      <w:r>
        <w:separator/>
      </w:r>
    </w:p>
  </w:endnote>
  <w:endnote w:type="continuationSeparator" w:id="0">
    <w:p w14:paraId="1C64C154" w14:textId="77777777" w:rsidR="00D57753" w:rsidRDefault="00D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E8BC" w14:textId="77777777" w:rsidR="00D57753" w:rsidRDefault="00D57753">
      <w:r>
        <w:separator/>
      </w:r>
    </w:p>
  </w:footnote>
  <w:footnote w:type="continuationSeparator" w:id="0">
    <w:p w14:paraId="5C3DACBD" w14:textId="77777777" w:rsidR="00D57753" w:rsidRDefault="00D5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1361" w14:textId="77777777" w:rsidR="00FE022F" w:rsidRDefault="00FE022F" w:rsidP="00A626F6">
    <w:pPr>
      <w:pStyle w:val="Nagwek"/>
      <w:jc w:val="center"/>
    </w:pPr>
  </w:p>
  <w:p w14:paraId="39C5304D" w14:textId="5B06C05D" w:rsidR="00FE022F" w:rsidRDefault="00B5010B" w:rsidP="00B5010B">
    <w:pPr>
      <w:pStyle w:val="Nagwek"/>
      <w:tabs>
        <w:tab w:val="clear" w:pos="4536"/>
        <w:tab w:val="clear" w:pos="9072"/>
        <w:tab w:val="left" w:pos="2052"/>
      </w:tabs>
    </w:pPr>
    <w:r>
      <w:tab/>
    </w:r>
    <w:r>
      <w:rPr>
        <w:noProof/>
        <w:lang w:eastAsia="pl-PL"/>
      </w:rPr>
      <w:drawing>
        <wp:inline distT="0" distB="0" distL="0" distR="0" wp14:anchorId="15F1F858" wp14:editId="15D65850">
          <wp:extent cx="2920365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12.15pt;height:2.35pt" coordsize="" o:spt="100" o:bullet="t" adj="0,,0" path="" stroked="f">
        <v:stroke joinstyle="miter"/>
        <v:imagedata r:id="rId1" o:title="image127"/>
        <v:formulas/>
        <v:path o:connecttype="segments"/>
      </v:shape>
    </w:pict>
  </w:numPicBullet>
  <w:numPicBullet w:numPicBulletId="1">
    <w:pict>
      <v:shape id="_x0000_i1031" style="width:7.95pt;height:7.95pt" coordsize="" o:spt="100" o:bullet="t" adj="0,,0" path="" stroked="f">
        <v:stroke joinstyle="miter"/>
        <v:imagedata r:id="rId2" o:title="image128"/>
        <v:formulas/>
        <v:path o:connecttype="segments"/>
      </v:shape>
    </w:pict>
  </w:numPicBullet>
  <w:abstractNum w:abstractNumId="0" w15:restartNumberingAfterBreak="0">
    <w:nsid w:val="00000001"/>
    <w:multiLevelType w:val="singleLevel"/>
    <w:tmpl w:val="8E00078E"/>
    <w:name w:val="WW8Num1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560"/>
        </w:tabs>
        <w:ind w:left="4560" w:hanging="360"/>
      </w:pPr>
      <w:rPr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82C38CC"/>
    <w:name w:val="WW8Num4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b w:val="0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50"/>
        </w:tabs>
        <w:ind w:left="3450" w:hanging="360"/>
      </w:pPr>
      <w:rPr>
        <w:b w:val="0"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990"/>
        </w:tabs>
        <w:ind w:left="3990" w:hanging="360"/>
      </w:pPr>
      <w:rPr>
        <w:b w:val="0"/>
        <w:i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4350"/>
        </w:tabs>
        <w:ind w:left="4350" w:firstLine="0"/>
      </w:pPr>
      <w:rPr>
        <w:rFonts w:ascii="Times New Roman" w:hAnsi="Times New Roman" w:cs="Times New Roman"/>
        <w:b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30"/>
        </w:tabs>
        <w:ind w:left="5430" w:hanging="180"/>
      </w:p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100"/>
        </w:tabs>
        <w:ind w:left="510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D214D6D2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570"/>
        </w:tabs>
        <w:ind w:left="57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50"/>
        </w:tabs>
        <w:ind w:left="15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360"/>
      </w:pPr>
    </w:lvl>
    <w:lvl w:ilvl="4">
      <w:start w:val="1"/>
      <w:numFmt w:val="lowerLetter"/>
      <w:lvlText w:val="%5."/>
      <w:lvlJc w:val="left"/>
      <w:pPr>
        <w:tabs>
          <w:tab w:val="num" w:pos="1590"/>
        </w:tabs>
        <w:ind w:left="1590" w:hanging="360"/>
      </w:pPr>
    </w:lvl>
    <w:lvl w:ilvl="5">
      <w:start w:val="1"/>
      <w:numFmt w:val="lowerRoman"/>
      <w:lvlText w:val="%6."/>
      <w:lvlJc w:val="left"/>
      <w:pPr>
        <w:tabs>
          <w:tab w:val="num" w:pos="2310"/>
        </w:tabs>
        <w:ind w:left="2310" w:hanging="18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lowerRoman"/>
      <w:lvlText w:val="%9."/>
      <w:lvlJc w:val="left"/>
      <w:pPr>
        <w:tabs>
          <w:tab w:val="num" w:pos="4470"/>
        </w:tabs>
        <w:ind w:left="447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</w:lvl>
  </w:abstractNum>
  <w:abstractNum w:abstractNumId="9" w15:restartNumberingAfterBreak="0">
    <w:nsid w:val="06406D3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07597B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606728"/>
    <w:multiLevelType w:val="hybridMultilevel"/>
    <w:tmpl w:val="0EEE3142"/>
    <w:lvl w:ilvl="0" w:tplc="D3A2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6A6563"/>
    <w:multiLevelType w:val="multilevel"/>
    <w:tmpl w:val="A5DEBD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E4F2451"/>
    <w:multiLevelType w:val="hybridMultilevel"/>
    <w:tmpl w:val="763C8110"/>
    <w:lvl w:ilvl="0" w:tplc="BD8E7C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6111DD"/>
    <w:multiLevelType w:val="hybridMultilevel"/>
    <w:tmpl w:val="65E45C48"/>
    <w:lvl w:ilvl="0" w:tplc="7E0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775814"/>
    <w:multiLevelType w:val="hybridMultilevel"/>
    <w:tmpl w:val="245436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4B6970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4D7476"/>
    <w:multiLevelType w:val="hybridMultilevel"/>
    <w:tmpl w:val="9AF2B970"/>
    <w:lvl w:ilvl="0" w:tplc="04150017">
      <w:start w:val="1"/>
      <w:numFmt w:val="lowerLetter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1D184C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992D7A"/>
    <w:multiLevelType w:val="hybridMultilevel"/>
    <w:tmpl w:val="AEBE4D16"/>
    <w:lvl w:ilvl="0" w:tplc="D63C47A8">
      <w:start w:val="1"/>
      <w:numFmt w:val="decimal"/>
      <w:lvlText w:val="%1."/>
      <w:lvlJc w:val="left"/>
      <w:pPr>
        <w:ind w:left="439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3EC80E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A8531C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BC7D66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2A26D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6A1D10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2CAE02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6EC774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54F62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5835307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AA0845"/>
    <w:multiLevelType w:val="hybridMultilevel"/>
    <w:tmpl w:val="65781AA0"/>
    <w:name w:val="WW8Num22"/>
    <w:lvl w:ilvl="0" w:tplc="6A0A5E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D068B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22AC1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A133D5"/>
    <w:multiLevelType w:val="hybridMultilevel"/>
    <w:tmpl w:val="F5182214"/>
    <w:lvl w:ilvl="0" w:tplc="A3403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386C"/>
    <w:multiLevelType w:val="hybridMultilevel"/>
    <w:tmpl w:val="FC026FC0"/>
    <w:lvl w:ilvl="0" w:tplc="9A4E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872F8"/>
    <w:multiLevelType w:val="hybridMultilevel"/>
    <w:tmpl w:val="9176C9BE"/>
    <w:lvl w:ilvl="0" w:tplc="7E0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F1A90"/>
    <w:multiLevelType w:val="hybridMultilevel"/>
    <w:tmpl w:val="B892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1262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1E1B41"/>
    <w:multiLevelType w:val="hybridMultilevel"/>
    <w:tmpl w:val="7054E7AA"/>
    <w:name w:val="WW8Num524232"/>
    <w:lvl w:ilvl="0" w:tplc="56FC7ED2">
      <w:start w:val="3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  <w:b w:val="0"/>
        <w:sz w:val="24"/>
        <w:szCs w:val="24"/>
      </w:rPr>
    </w:lvl>
    <w:lvl w:ilvl="1" w:tplc="FE3CF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10E82"/>
    <w:multiLevelType w:val="hybridMultilevel"/>
    <w:tmpl w:val="7A76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4238F"/>
    <w:multiLevelType w:val="hybridMultilevel"/>
    <w:tmpl w:val="C5421A76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B1703E"/>
    <w:multiLevelType w:val="multilevel"/>
    <w:tmpl w:val="813EA1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7566F48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801071"/>
    <w:multiLevelType w:val="multilevel"/>
    <w:tmpl w:val="D81A10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BFB19BA"/>
    <w:multiLevelType w:val="multilevel"/>
    <w:tmpl w:val="4E464D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DFC0053"/>
    <w:multiLevelType w:val="hybridMultilevel"/>
    <w:tmpl w:val="5FC6C3CA"/>
    <w:name w:val="WW8Num524233"/>
    <w:lvl w:ilvl="0" w:tplc="7B421248">
      <w:start w:val="1"/>
      <w:numFmt w:val="decimal"/>
      <w:lvlText w:val="%1)"/>
      <w:lvlJc w:val="left"/>
      <w:pPr>
        <w:tabs>
          <w:tab w:val="num" w:pos="3765"/>
        </w:tabs>
        <w:ind w:left="3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D49CD"/>
    <w:multiLevelType w:val="hybridMultilevel"/>
    <w:tmpl w:val="DB4A1E60"/>
    <w:lvl w:ilvl="0" w:tplc="B5D412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B2BD2"/>
    <w:multiLevelType w:val="hybridMultilevel"/>
    <w:tmpl w:val="0B3EAB74"/>
    <w:lvl w:ilvl="0" w:tplc="04150017">
      <w:start w:val="1"/>
      <w:numFmt w:val="lowerLetter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875E4B"/>
    <w:multiLevelType w:val="hybridMultilevel"/>
    <w:tmpl w:val="6298DDE2"/>
    <w:lvl w:ilvl="0" w:tplc="B7C69762">
      <w:start w:val="1"/>
      <w:numFmt w:val="decimal"/>
      <w:lvlText w:val="%1)"/>
      <w:lvlJc w:val="left"/>
      <w:pPr>
        <w:ind w:left="720" w:hanging="360"/>
      </w:pPr>
    </w:lvl>
    <w:lvl w:ilvl="1" w:tplc="27403954">
      <w:start w:val="1"/>
      <w:numFmt w:val="lowerLetter"/>
      <w:lvlText w:val="%2."/>
      <w:lvlJc w:val="left"/>
      <w:pPr>
        <w:ind w:left="1440" w:hanging="360"/>
      </w:pPr>
    </w:lvl>
    <w:lvl w:ilvl="2" w:tplc="9D5C394A">
      <w:start w:val="1"/>
      <w:numFmt w:val="lowerRoman"/>
      <w:lvlText w:val="%3."/>
      <w:lvlJc w:val="right"/>
      <w:pPr>
        <w:ind w:left="2160" w:hanging="180"/>
      </w:pPr>
    </w:lvl>
    <w:lvl w:ilvl="3" w:tplc="459AA250">
      <w:start w:val="1"/>
      <w:numFmt w:val="decimal"/>
      <w:lvlText w:val="%4."/>
      <w:lvlJc w:val="left"/>
      <w:pPr>
        <w:ind w:left="2880" w:hanging="360"/>
      </w:pPr>
    </w:lvl>
    <w:lvl w:ilvl="4" w:tplc="3EA846BC">
      <w:start w:val="1"/>
      <w:numFmt w:val="lowerLetter"/>
      <w:lvlText w:val="%5."/>
      <w:lvlJc w:val="left"/>
      <w:pPr>
        <w:ind w:left="3600" w:hanging="360"/>
      </w:pPr>
    </w:lvl>
    <w:lvl w:ilvl="5" w:tplc="2C9A63DE">
      <w:start w:val="1"/>
      <w:numFmt w:val="lowerRoman"/>
      <w:lvlText w:val="%6."/>
      <w:lvlJc w:val="right"/>
      <w:pPr>
        <w:ind w:left="4320" w:hanging="180"/>
      </w:pPr>
    </w:lvl>
    <w:lvl w:ilvl="6" w:tplc="DADEEFCC">
      <w:start w:val="1"/>
      <w:numFmt w:val="decimal"/>
      <w:lvlText w:val="%7."/>
      <w:lvlJc w:val="left"/>
      <w:pPr>
        <w:ind w:left="5040" w:hanging="360"/>
      </w:pPr>
    </w:lvl>
    <w:lvl w:ilvl="7" w:tplc="F83A7474">
      <w:start w:val="1"/>
      <w:numFmt w:val="lowerLetter"/>
      <w:lvlText w:val="%8."/>
      <w:lvlJc w:val="left"/>
      <w:pPr>
        <w:ind w:left="5760" w:hanging="360"/>
      </w:pPr>
    </w:lvl>
    <w:lvl w:ilvl="8" w:tplc="1E06172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5639A"/>
    <w:multiLevelType w:val="multilevel"/>
    <w:tmpl w:val="908AA8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2F36E3E"/>
    <w:multiLevelType w:val="hybridMultilevel"/>
    <w:tmpl w:val="63C603BE"/>
    <w:lvl w:ilvl="0" w:tplc="01847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C72BDE"/>
    <w:multiLevelType w:val="hybridMultilevel"/>
    <w:tmpl w:val="36D868F0"/>
    <w:name w:val="WW8Num222"/>
    <w:lvl w:ilvl="0" w:tplc="73DC5A7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50493"/>
    <w:multiLevelType w:val="hybridMultilevel"/>
    <w:tmpl w:val="8310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4379D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6B3788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4340CF"/>
    <w:multiLevelType w:val="hybridMultilevel"/>
    <w:tmpl w:val="7D2A4F58"/>
    <w:lvl w:ilvl="0" w:tplc="4762FA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6355011"/>
    <w:multiLevelType w:val="hybridMultilevel"/>
    <w:tmpl w:val="35300184"/>
    <w:lvl w:ilvl="0" w:tplc="8C6C81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27935"/>
    <w:multiLevelType w:val="hybridMultilevel"/>
    <w:tmpl w:val="346C7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5170FE"/>
    <w:multiLevelType w:val="multilevel"/>
    <w:tmpl w:val="E7F08A2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ArialMT" w:hAnsi="Garamond" w:cs="ArialM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DB15B4C"/>
    <w:multiLevelType w:val="hybridMultilevel"/>
    <w:tmpl w:val="351C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63C30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730A70"/>
    <w:multiLevelType w:val="hybridMultilevel"/>
    <w:tmpl w:val="C27ED6A8"/>
    <w:name w:val="WW8Num52423"/>
    <w:lvl w:ilvl="0" w:tplc="322AC1CE">
      <w:start w:val="1"/>
      <w:numFmt w:val="decimal"/>
      <w:lvlText w:val="%1)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7B421248">
      <w:start w:val="1"/>
      <w:numFmt w:val="decimal"/>
      <w:lvlText w:val="%3)"/>
      <w:lvlJc w:val="left"/>
      <w:pPr>
        <w:tabs>
          <w:tab w:val="num" w:pos="3765"/>
        </w:tabs>
        <w:ind w:left="3765" w:hanging="360"/>
      </w:pPr>
      <w:rPr>
        <w:rFonts w:hint="default"/>
        <w:b w:val="0"/>
      </w:rPr>
    </w:lvl>
    <w:lvl w:ilvl="3" w:tplc="99C46300">
      <w:start w:val="1"/>
      <w:numFmt w:val="lowerLetter"/>
      <w:lvlText w:val="%4)"/>
      <w:lvlJc w:val="left"/>
      <w:pPr>
        <w:tabs>
          <w:tab w:val="num" w:pos="3945"/>
        </w:tabs>
        <w:ind w:left="3945" w:firstLine="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7A3473C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8D6AC4"/>
    <w:multiLevelType w:val="hybridMultilevel"/>
    <w:tmpl w:val="F5F07A6A"/>
    <w:lvl w:ilvl="0" w:tplc="30DE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49"/>
  </w:num>
  <w:num w:numId="8">
    <w:abstractNumId w:val="15"/>
  </w:num>
  <w:num w:numId="9">
    <w:abstractNumId w:val="17"/>
  </w:num>
  <w:num w:numId="10">
    <w:abstractNumId w:val="20"/>
  </w:num>
  <w:num w:numId="11">
    <w:abstractNumId w:val="42"/>
  </w:num>
  <w:num w:numId="12">
    <w:abstractNumId w:val="51"/>
  </w:num>
  <w:num w:numId="13">
    <w:abstractNumId w:val="26"/>
  </w:num>
  <w:num w:numId="14">
    <w:abstractNumId w:val="31"/>
  </w:num>
  <w:num w:numId="15">
    <w:abstractNumId w:val="29"/>
  </w:num>
  <w:num w:numId="16">
    <w:abstractNumId w:val="9"/>
  </w:num>
  <w:num w:numId="17">
    <w:abstractNumId w:val="10"/>
  </w:num>
  <w:num w:numId="18">
    <w:abstractNumId w:val="16"/>
  </w:num>
  <w:num w:numId="19">
    <w:abstractNumId w:val="43"/>
  </w:num>
  <w:num w:numId="20">
    <w:abstractNumId w:val="25"/>
  </w:num>
  <w:num w:numId="21">
    <w:abstractNumId w:val="13"/>
  </w:num>
  <w:num w:numId="22">
    <w:abstractNumId w:val="22"/>
  </w:num>
  <w:num w:numId="23">
    <w:abstractNumId w:val="39"/>
  </w:num>
  <w:num w:numId="24">
    <w:abstractNumId w:val="52"/>
  </w:num>
  <w:num w:numId="25">
    <w:abstractNumId w:val="4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41"/>
  </w:num>
  <w:num w:numId="32">
    <w:abstractNumId w:val="14"/>
  </w:num>
  <w:num w:numId="33">
    <w:abstractNumId w:val="24"/>
  </w:num>
  <w:num w:numId="34">
    <w:abstractNumId w:val="11"/>
  </w:num>
  <w:num w:numId="35">
    <w:abstractNumId w:val="37"/>
  </w:num>
  <w:num w:numId="36">
    <w:abstractNumId w:val="12"/>
  </w:num>
  <w:num w:numId="37">
    <w:abstractNumId w:val="33"/>
  </w:num>
  <w:num w:numId="38">
    <w:abstractNumId w:val="32"/>
  </w:num>
  <w:num w:numId="39">
    <w:abstractNumId w:val="30"/>
  </w:num>
  <w:num w:numId="40">
    <w:abstractNumId w:val="38"/>
  </w:num>
  <w:num w:numId="41">
    <w:abstractNumId w:val="35"/>
  </w:num>
  <w:num w:numId="42">
    <w:abstractNumId w:val="28"/>
  </w:num>
  <w:num w:numId="43">
    <w:abstractNumId w:val="4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BA"/>
    <w:rsid w:val="00016691"/>
    <w:rsid w:val="00023DF4"/>
    <w:rsid w:val="00027C4A"/>
    <w:rsid w:val="000302C5"/>
    <w:rsid w:val="00033A6D"/>
    <w:rsid w:val="0003470E"/>
    <w:rsid w:val="000376B3"/>
    <w:rsid w:val="00043B73"/>
    <w:rsid w:val="00047360"/>
    <w:rsid w:val="0005279C"/>
    <w:rsid w:val="00054E3B"/>
    <w:rsid w:val="00063CDB"/>
    <w:rsid w:val="00070A94"/>
    <w:rsid w:val="000711C6"/>
    <w:rsid w:val="00071318"/>
    <w:rsid w:val="00076C99"/>
    <w:rsid w:val="00081391"/>
    <w:rsid w:val="000814DE"/>
    <w:rsid w:val="00090C54"/>
    <w:rsid w:val="00093BFA"/>
    <w:rsid w:val="000946BC"/>
    <w:rsid w:val="00096C8A"/>
    <w:rsid w:val="000A0ADE"/>
    <w:rsid w:val="000A2122"/>
    <w:rsid w:val="000B168F"/>
    <w:rsid w:val="000B347F"/>
    <w:rsid w:val="000C10D5"/>
    <w:rsid w:val="000C17BE"/>
    <w:rsid w:val="000C325C"/>
    <w:rsid w:val="000C4CB9"/>
    <w:rsid w:val="000E274B"/>
    <w:rsid w:val="000E2E21"/>
    <w:rsid w:val="000F10EB"/>
    <w:rsid w:val="000F1B6F"/>
    <w:rsid w:val="000F2866"/>
    <w:rsid w:val="000F413D"/>
    <w:rsid w:val="000F7E19"/>
    <w:rsid w:val="0010050C"/>
    <w:rsid w:val="001018AD"/>
    <w:rsid w:val="00101DE9"/>
    <w:rsid w:val="0010699F"/>
    <w:rsid w:val="001102C2"/>
    <w:rsid w:val="001104BB"/>
    <w:rsid w:val="00113885"/>
    <w:rsid w:val="00116718"/>
    <w:rsid w:val="00117A3D"/>
    <w:rsid w:val="0012054A"/>
    <w:rsid w:val="00122663"/>
    <w:rsid w:val="00125EA1"/>
    <w:rsid w:val="00135DE4"/>
    <w:rsid w:val="00136233"/>
    <w:rsid w:val="001365B9"/>
    <w:rsid w:val="00137745"/>
    <w:rsid w:val="00140D28"/>
    <w:rsid w:val="00141370"/>
    <w:rsid w:val="00142556"/>
    <w:rsid w:val="001466CF"/>
    <w:rsid w:val="00151F5F"/>
    <w:rsid w:val="00153C87"/>
    <w:rsid w:val="0016566A"/>
    <w:rsid w:val="001716F2"/>
    <w:rsid w:val="001854F2"/>
    <w:rsid w:val="00191084"/>
    <w:rsid w:val="001A4A17"/>
    <w:rsid w:val="001A593B"/>
    <w:rsid w:val="001A5FE0"/>
    <w:rsid w:val="001A6C8C"/>
    <w:rsid w:val="001B4A7F"/>
    <w:rsid w:val="001C0F85"/>
    <w:rsid w:val="001E003E"/>
    <w:rsid w:val="001E0A58"/>
    <w:rsid w:val="001E1CDA"/>
    <w:rsid w:val="001E5612"/>
    <w:rsid w:val="001F0AD0"/>
    <w:rsid w:val="001F6C1A"/>
    <w:rsid w:val="00203850"/>
    <w:rsid w:val="002109FC"/>
    <w:rsid w:val="002164E9"/>
    <w:rsid w:val="00216ADC"/>
    <w:rsid w:val="002170C1"/>
    <w:rsid w:val="0022276C"/>
    <w:rsid w:val="002230E6"/>
    <w:rsid w:val="002258C4"/>
    <w:rsid w:val="002279DD"/>
    <w:rsid w:val="00232FB3"/>
    <w:rsid w:val="00242BDC"/>
    <w:rsid w:val="00245B2B"/>
    <w:rsid w:val="002602D9"/>
    <w:rsid w:val="00267208"/>
    <w:rsid w:val="002745BA"/>
    <w:rsid w:val="00274799"/>
    <w:rsid w:val="00274F5C"/>
    <w:rsid w:val="00275131"/>
    <w:rsid w:val="002778F7"/>
    <w:rsid w:val="002859D9"/>
    <w:rsid w:val="00293517"/>
    <w:rsid w:val="0029390A"/>
    <w:rsid w:val="00297348"/>
    <w:rsid w:val="002A0724"/>
    <w:rsid w:val="002A0D23"/>
    <w:rsid w:val="002A3EDC"/>
    <w:rsid w:val="002A4DE4"/>
    <w:rsid w:val="002A538B"/>
    <w:rsid w:val="002A5903"/>
    <w:rsid w:val="002C2F78"/>
    <w:rsid w:val="002D4452"/>
    <w:rsid w:val="002E0908"/>
    <w:rsid w:val="002E3FAB"/>
    <w:rsid w:val="002E6E1D"/>
    <w:rsid w:val="002F3B35"/>
    <w:rsid w:val="002F5879"/>
    <w:rsid w:val="002F6EE7"/>
    <w:rsid w:val="003009E9"/>
    <w:rsid w:val="00304FB4"/>
    <w:rsid w:val="0030679A"/>
    <w:rsid w:val="00307DF5"/>
    <w:rsid w:val="00312B70"/>
    <w:rsid w:val="00323151"/>
    <w:rsid w:val="00330FC0"/>
    <w:rsid w:val="00332E22"/>
    <w:rsid w:val="0033395D"/>
    <w:rsid w:val="00335D55"/>
    <w:rsid w:val="003365EC"/>
    <w:rsid w:val="00350B66"/>
    <w:rsid w:val="003558B2"/>
    <w:rsid w:val="00357E1B"/>
    <w:rsid w:val="00360A2D"/>
    <w:rsid w:val="00372483"/>
    <w:rsid w:val="0037532C"/>
    <w:rsid w:val="00381129"/>
    <w:rsid w:val="00393BCA"/>
    <w:rsid w:val="0039620E"/>
    <w:rsid w:val="003A2D84"/>
    <w:rsid w:val="003A3A8C"/>
    <w:rsid w:val="003A3D17"/>
    <w:rsid w:val="003A4A17"/>
    <w:rsid w:val="003A721F"/>
    <w:rsid w:val="003B1A80"/>
    <w:rsid w:val="003B1F8E"/>
    <w:rsid w:val="003B69EA"/>
    <w:rsid w:val="003C24F2"/>
    <w:rsid w:val="003C3F7C"/>
    <w:rsid w:val="003C5A0C"/>
    <w:rsid w:val="003C6093"/>
    <w:rsid w:val="003E0C1E"/>
    <w:rsid w:val="003F2C7C"/>
    <w:rsid w:val="003F58B5"/>
    <w:rsid w:val="003F7F14"/>
    <w:rsid w:val="004066D1"/>
    <w:rsid w:val="00413C89"/>
    <w:rsid w:val="0041793A"/>
    <w:rsid w:val="004213DB"/>
    <w:rsid w:val="00426C01"/>
    <w:rsid w:val="0043586A"/>
    <w:rsid w:val="00437B28"/>
    <w:rsid w:val="00443A83"/>
    <w:rsid w:val="004440BB"/>
    <w:rsid w:val="004606B0"/>
    <w:rsid w:val="00462656"/>
    <w:rsid w:val="00463039"/>
    <w:rsid w:val="00463BB6"/>
    <w:rsid w:val="0046579D"/>
    <w:rsid w:val="0047592F"/>
    <w:rsid w:val="00483511"/>
    <w:rsid w:val="0048495C"/>
    <w:rsid w:val="00485261"/>
    <w:rsid w:val="00485C9D"/>
    <w:rsid w:val="004900DC"/>
    <w:rsid w:val="004A0382"/>
    <w:rsid w:val="004A5EB7"/>
    <w:rsid w:val="004B1935"/>
    <w:rsid w:val="004B1E7D"/>
    <w:rsid w:val="004C774A"/>
    <w:rsid w:val="004D59FC"/>
    <w:rsid w:val="004E45A6"/>
    <w:rsid w:val="004E6851"/>
    <w:rsid w:val="004F1529"/>
    <w:rsid w:val="004F35A8"/>
    <w:rsid w:val="00511E7B"/>
    <w:rsid w:val="00514094"/>
    <w:rsid w:val="00514B5B"/>
    <w:rsid w:val="00515185"/>
    <w:rsid w:val="0051646D"/>
    <w:rsid w:val="00517C55"/>
    <w:rsid w:val="00525AFB"/>
    <w:rsid w:val="00526ED1"/>
    <w:rsid w:val="00527160"/>
    <w:rsid w:val="0053165D"/>
    <w:rsid w:val="005426EE"/>
    <w:rsid w:val="00543B0C"/>
    <w:rsid w:val="00557354"/>
    <w:rsid w:val="0056261E"/>
    <w:rsid w:val="005657CC"/>
    <w:rsid w:val="005665D6"/>
    <w:rsid w:val="00567F30"/>
    <w:rsid w:val="00570AE4"/>
    <w:rsid w:val="00573B2F"/>
    <w:rsid w:val="00575AB7"/>
    <w:rsid w:val="00577DCA"/>
    <w:rsid w:val="00582DFB"/>
    <w:rsid w:val="00582F7E"/>
    <w:rsid w:val="005838E9"/>
    <w:rsid w:val="005970D1"/>
    <w:rsid w:val="005A0FA7"/>
    <w:rsid w:val="005A6EF4"/>
    <w:rsid w:val="005A737E"/>
    <w:rsid w:val="005A7558"/>
    <w:rsid w:val="005B1A5C"/>
    <w:rsid w:val="005B4AB9"/>
    <w:rsid w:val="005B4C67"/>
    <w:rsid w:val="005B61E0"/>
    <w:rsid w:val="005B7326"/>
    <w:rsid w:val="005C127B"/>
    <w:rsid w:val="005C47A7"/>
    <w:rsid w:val="005C5F47"/>
    <w:rsid w:val="005D0AB5"/>
    <w:rsid w:val="005D33A8"/>
    <w:rsid w:val="005F3B29"/>
    <w:rsid w:val="005F3FAD"/>
    <w:rsid w:val="005F7248"/>
    <w:rsid w:val="00600008"/>
    <w:rsid w:val="006113B3"/>
    <w:rsid w:val="00613839"/>
    <w:rsid w:val="00613A92"/>
    <w:rsid w:val="0063220A"/>
    <w:rsid w:val="00632A02"/>
    <w:rsid w:val="00637BD5"/>
    <w:rsid w:val="00640221"/>
    <w:rsid w:val="00643BE0"/>
    <w:rsid w:val="00647F1D"/>
    <w:rsid w:val="00650F93"/>
    <w:rsid w:val="00651AA5"/>
    <w:rsid w:val="0065217E"/>
    <w:rsid w:val="00654DB6"/>
    <w:rsid w:val="0065613B"/>
    <w:rsid w:val="00661765"/>
    <w:rsid w:val="0066787A"/>
    <w:rsid w:val="00673CC2"/>
    <w:rsid w:val="006776CA"/>
    <w:rsid w:val="006837F7"/>
    <w:rsid w:val="00683805"/>
    <w:rsid w:val="0068502E"/>
    <w:rsid w:val="00685346"/>
    <w:rsid w:val="00685743"/>
    <w:rsid w:val="00686BB3"/>
    <w:rsid w:val="00687A12"/>
    <w:rsid w:val="00691A17"/>
    <w:rsid w:val="006929A3"/>
    <w:rsid w:val="00695608"/>
    <w:rsid w:val="00696383"/>
    <w:rsid w:val="0069798B"/>
    <w:rsid w:val="006A33B5"/>
    <w:rsid w:val="006A5FCC"/>
    <w:rsid w:val="006A6B78"/>
    <w:rsid w:val="006A7195"/>
    <w:rsid w:val="006A74E6"/>
    <w:rsid w:val="006C089A"/>
    <w:rsid w:val="006C102F"/>
    <w:rsid w:val="006C2FD8"/>
    <w:rsid w:val="006C73B6"/>
    <w:rsid w:val="006D3813"/>
    <w:rsid w:val="006D42F9"/>
    <w:rsid w:val="006D7BB7"/>
    <w:rsid w:val="006D7D97"/>
    <w:rsid w:val="006E3940"/>
    <w:rsid w:val="006F30E7"/>
    <w:rsid w:val="0070475C"/>
    <w:rsid w:val="00714729"/>
    <w:rsid w:val="007160E9"/>
    <w:rsid w:val="00720D4B"/>
    <w:rsid w:val="0072445F"/>
    <w:rsid w:val="00724B98"/>
    <w:rsid w:val="00730444"/>
    <w:rsid w:val="00731463"/>
    <w:rsid w:val="007368C1"/>
    <w:rsid w:val="007436F0"/>
    <w:rsid w:val="0074386A"/>
    <w:rsid w:val="00745293"/>
    <w:rsid w:val="00745E4E"/>
    <w:rsid w:val="0075083C"/>
    <w:rsid w:val="00750C7A"/>
    <w:rsid w:val="00757C1B"/>
    <w:rsid w:val="00761E3E"/>
    <w:rsid w:val="00762D86"/>
    <w:rsid w:val="00764B18"/>
    <w:rsid w:val="00770339"/>
    <w:rsid w:val="00772EB5"/>
    <w:rsid w:val="007733D6"/>
    <w:rsid w:val="00775E5C"/>
    <w:rsid w:val="00776330"/>
    <w:rsid w:val="007775EF"/>
    <w:rsid w:val="0077784A"/>
    <w:rsid w:val="00780830"/>
    <w:rsid w:val="007822D9"/>
    <w:rsid w:val="007855DC"/>
    <w:rsid w:val="00787D91"/>
    <w:rsid w:val="0079059C"/>
    <w:rsid w:val="00794601"/>
    <w:rsid w:val="0079468E"/>
    <w:rsid w:val="00797F8E"/>
    <w:rsid w:val="007B4B07"/>
    <w:rsid w:val="007C68D9"/>
    <w:rsid w:val="007D0CCB"/>
    <w:rsid w:val="007D4231"/>
    <w:rsid w:val="007D540E"/>
    <w:rsid w:val="007D76A3"/>
    <w:rsid w:val="007E2284"/>
    <w:rsid w:val="007E70CB"/>
    <w:rsid w:val="007F0AF8"/>
    <w:rsid w:val="007F109B"/>
    <w:rsid w:val="007F52F2"/>
    <w:rsid w:val="00801A9E"/>
    <w:rsid w:val="00802B2F"/>
    <w:rsid w:val="00816694"/>
    <w:rsid w:val="00816798"/>
    <w:rsid w:val="00816936"/>
    <w:rsid w:val="008250C3"/>
    <w:rsid w:val="00825E2F"/>
    <w:rsid w:val="00826752"/>
    <w:rsid w:val="008361DA"/>
    <w:rsid w:val="00842F4D"/>
    <w:rsid w:val="0084571D"/>
    <w:rsid w:val="00846D9B"/>
    <w:rsid w:val="008471EE"/>
    <w:rsid w:val="0085039E"/>
    <w:rsid w:val="0085192D"/>
    <w:rsid w:val="00853E67"/>
    <w:rsid w:val="008569B6"/>
    <w:rsid w:val="0086205C"/>
    <w:rsid w:val="00866E4D"/>
    <w:rsid w:val="0087125F"/>
    <w:rsid w:val="008806C0"/>
    <w:rsid w:val="008873E6"/>
    <w:rsid w:val="008A10EC"/>
    <w:rsid w:val="008A28F6"/>
    <w:rsid w:val="008A45A7"/>
    <w:rsid w:val="008A503C"/>
    <w:rsid w:val="008B0F96"/>
    <w:rsid w:val="008B1245"/>
    <w:rsid w:val="008B5DEA"/>
    <w:rsid w:val="008B609F"/>
    <w:rsid w:val="008B6899"/>
    <w:rsid w:val="008C0BB6"/>
    <w:rsid w:val="008C237D"/>
    <w:rsid w:val="008C2665"/>
    <w:rsid w:val="008C27AB"/>
    <w:rsid w:val="008D0713"/>
    <w:rsid w:val="008D1C75"/>
    <w:rsid w:val="008D1FC3"/>
    <w:rsid w:val="008D5008"/>
    <w:rsid w:val="008E0594"/>
    <w:rsid w:val="008E06BC"/>
    <w:rsid w:val="008F1637"/>
    <w:rsid w:val="009158AC"/>
    <w:rsid w:val="009243D6"/>
    <w:rsid w:val="009260B3"/>
    <w:rsid w:val="00930AAE"/>
    <w:rsid w:val="00932EE5"/>
    <w:rsid w:val="00934EB3"/>
    <w:rsid w:val="0095756E"/>
    <w:rsid w:val="009646F6"/>
    <w:rsid w:val="0097267B"/>
    <w:rsid w:val="00973B10"/>
    <w:rsid w:val="00976C19"/>
    <w:rsid w:val="00980DFC"/>
    <w:rsid w:val="0098241A"/>
    <w:rsid w:val="00983A6C"/>
    <w:rsid w:val="009A4F7D"/>
    <w:rsid w:val="009A6B2D"/>
    <w:rsid w:val="009B2287"/>
    <w:rsid w:val="009B763A"/>
    <w:rsid w:val="009C08B8"/>
    <w:rsid w:val="009C1EB4"/>
    <w:rsid w:val="009C3BB6"/>
    <w:rsid w:val="009C6F3D"/>
    <w:rsid w:val="009D12DB"/>
    <w:rsid w:val="009D2074"/>
    <w:rsid w:val="009D65A5"/>
    <w:rsid w:val="009E117A"/>
    <w:rsid w:val="009F548E"/>
    <w:rsid w:val="00A02CFF"/>
    <w:rsid w:val="00A05955"/>
    <w:rsid w:val="00A1239A"/>
    <w:rsid w:val="00A2796F"/>
    <w:rsid w:val="00A3079B"/>
    <w:rsid w:val="00A379FD"/>
    <w:rsid w:val="00A416E2"/>
    <w:rsid w:val="00A44E09"/>
    <w:rsid w:val="00A501CD"/>
    <w:rsid w:val="00A52C54"/>
    <w:rsid w:val="00A533F7"/>
    <w:rsid w:val="00A56DF9"/>
    <w:rsid w:val="00A602C0"/>
    <w:rsid w:val="00A626F6"/>
    <w:rsid w:val="00A65866"/>
    <w:rsid w:val="00A74E40"/>
    <w:rsid w:val="00A80412"/>
    <w:rsid w:val="00A812D0"/>
    <w:rsid w:val="00A81D70"/>
    <w:rsid w:val="00A923BD"/>
    <w:rsid w:val="00A95BDD"/>
    <w:rsid w:val="00A97DE4"/>
    <w:rsid w:val="00AA1778"/>
    <w:rsid w:val="00AA186A"/>
    <w:rsid w:val="00AA2564"/>
    <w:rsid w:val="00AA739D"/>
    <w:rsid w:val="00AA7AC0"/>
    <w:rsid w:val="00AB0D1D"/>
    <w:rsid w:val="00AB61C0"/>
    <w:rsid w:val="00AD3338"/>
    <w:rsid w:val="00AD4972"/>
    <w:rsid w:val="00AE6DF6"/>
    <w:rsid w:val="00AE7230"/>
    <w:rsid w:val="00AF143F"/>
    <w:rsid w:val="00AF18DE"/>
    <w:rsid w:val="00AF26BC"/>
    <w:rsid w:val="00AF32C3"/>
    <w:rsid w:val="00AF542F"/>
    <w:rsid w:val="00AF7DAC"/>
    <w:rsid w:val="00B049BB"/>
    <w:rsid w:val="00B05C60"/>
    <w:rsid w:val="00B065C5"/>
    <w:rsid w:val="00B10DBF"/>
    <w:rsid w:val="00B14B8E"/>
    <w:rsid w:val="00B16B6A"/>
    <w:rsid w:val="00B16C40"/>
    <w:rsid w:val="00B21065"/>
    <w:rsid w:val="00B21C4A"/>
    <w:rsid w:val="00B22F51"/>
    <w:rsid w:val="00B2348B"/>
    <w:rsid w:val="00B25235"/>
    <w:rsid w:val="00B259EC"/>
    <w:rsid w:val="00B26DB9"/>
    <w:rsid w:val="00B5010B"/>
    <w:rsid w:val="00B579D4"/>
    <w:rsid w:val="00B61C22"/>
    <w:rsid w:val="00B63D92"/>
    <w:rsid w:val="00B767B8"/>
    <w:rsid w:val="00B823DE"/>
    <w:rsid w:val="00B84FBC"/>
    <w:rsid w:val="00B85D18"/>
    <w:rsid w:val="00B91EDC"/>
    <w:rsid w:val="00B95781"/>
    <w:rsid w:val="00BA4CA0"/>
    <w:rsid w:val="00BA6BDE"/>
    <w:rsid w:val="00BB67D2"/>
    <w:rsid w:val="00BC2508"/>
    <w:rsid w:val="00BC6A76"/>
    <w:rsid w:val="00BD6C45"/>
    <w:rsid w:val="00BE372B"/>
    <w:rsid w:val="00BE3ECA"/>
    <w:rsid w:val="00BE7065"/>
    <w:rsid w:val="00BE753C"/>
    <w:rsid w:val="00BF0C39"/>
    <w:rsid w:val="00BF1674"/>
    <w:rsid w:val="00BF18F1"/>
    <w:rsid w:val="00BF3D45"/>
    <w:rsid w:val="00C0018E"/>
    <w:rsid w:val="00C04B7B"/>
    <w:rsid w:val="00C114F3"/>
    <w:rsid w:val="00C134DF"/>
    <w:rsid w:val="00C15904"/>
    <w:rsid w:val="00C15B4F"/>
    <w:rsid w:val="00C167DC"/>
    <w:rsid w:val="00C22E6E"/>
    <w:rsid w:val="00C242D5"/>
    <w:rsid w:val="00C271FA"/>
    <w:rsid w:val="00C31032"/>
    <w:rsid w:val="00C349D7"/>
    <w:rsid w:val="00C51ACD"/>
    <w:rsid w:val="00C61FA4"/>
    <w:rsid w:val="00C62B28"/>
    <w:rsid w:val="00C65358"/>
    <w:rsid w:val="00C65995"/>
    <w:rsid w:val="00C65B61"/>
    <w:rsid w:val="00C6749F"/>
    <w:rsid w:val="00C74E32"/>
    <w:rsid w:val="00C76CD4"/>
    <w:rsid w:val="00C809B7"/>
    <w:rsid w:val="00C80E7C"/>
    <w:rsid w:val="00C8249D"/>
    <w:rsid w:val="00C83103"/>
    <w:rsid w:val="00C833CD"/>
    <w:rsid w:val="00C937A8"/>
    <w:rsid w:val="00C9607C"/>
    <w:rsid w:val="00C978B7"/>
    <w:rsid w:val="00CB12FE"/>
    <w:rsid w:val="00CB1397"/>
    <w:rsid w:val="00CB28B6"/>
    <w:rsid w:val="00CC42B1"/>
    <w:rsid w:val="00CE1BE2"/>
    <w:rsid w:val="00CE6C69"/>
    <w:rsid w:val="00CE7601"/>
    <w:rsid w:val="00CF0166"/>
    <w:rsid w:val="00CF30F1"/>
    <w:rsid w:val="00CF5339"/>
    <w:rsid w:val="00D008A3"/>
    <w:rsid w:val="00D0217F"/>
    <w:rsid w:val="00D1375D"/>
    <w:rsid w:val="00D16E33"/>
    <w:rsid w:val="00D41C2E"/>
    <w:rsid w:val="00D5136D"/>
    <w:rsid w:val="00D53100"/>
    <w:rsid w:val="00D53CB0"/>
    <w:rsid w:val="00D57215"/>
    <w:rsid w:val="00D57753"/>
    <w:rsid w:val="00D6169D"/>
    <w:rsid w:val="00D616C5"/>
    <w:rsid w:val="00D630DE"/>
    <w:rsid w:val="00D67696"/>
    <w:rsid w:val="00D84881"/>
    <w:rsid w:val="00D910C5"/>
    <w:rsid w:val="00D95AE7"/>
    <w:rsid w:val="00DA0647"/>
    <w:rsid w:val="00DA0E49"/>
    <w:rsid w:val="00DA1052"/>
    <w:rsid w:val="00DA192B"/>
    <w:rsid w:val="00DA1BCC"/>
    <w:rsid w:val="00DA3688"/>
    <w:rsid w:val="00DA5A8F"/>
    <w:rsid w:val="00DB0F2C"/>
    <w:rsid w:val="00DB2110"/>
    <w:rsid w:val="00DB4F43"/>
    <w:rsid w:val="00DB4FB3"/>
    <w:rsid w:val="00DB7766"/>
    <w:rsid w:val="00DC2B7B"/>
    <w:rsid w:val="00DC71F7"/>
    <w:rsid w:val="00DC754C"/>
    <w:rsid w:val="00DD0FBE"/>
    <w:rsid w:val="00DD34FD"/>
    <w:rsid w:val="00DE043A"/>
    <w:rsid w:val="00DE3181"/>
    <w:rsid w:val="00DE422E"/>
    <w:rsid w:val="00DE6277"/>
    <w:rsid w:val="00DE694E"/>
    <w:rsid w:val="00DF077F"/>
    <w:rsid w:val="00DF242A"/>
    <w:rsid w:val="00DF296C"/>
    <w:rsid w:val="00DF44B9"/>
    <w:rsid w:val="00E02352"/>
    <w:rsid w:val="00E036C2"/>
    <w:rsid w:val="00E1144F"/>
    <w:rsid w:val="00E12D3C"/>
    <w:rsid w:val="00E17322"/>
    <w:rsid w:val="00E2468B"/>
    <w:rsid w:val="00E2562A"/>
    <w:rsid w:val="00E317C5"/>
    <w:rsid w:val="00E4448F"/>
    <w:rsid w:val="00E57EB0"/>
    <w:rsid w:val="00E74343"/>
    <w:rsid w:val="00E7571B"/>
    <w:rsid w:val="00E76E06"/>
    <w:rsid w:val="00E80D02"/>
    <w:rsid w:val="00E81943"/>
    <w:rsid w:val="00E8349E"/>
    <w:rsid w:val="00E87D34"/>
    <w:rsid w:val="00E91859"/>
    <w:rsid w:val="00E963B6"/>
    <w:rsid w:val="00EA0318"/>
    <w:rsid w:val="00EB055D"/>
    <w:rsid w:val="00EB74E2"/>
    <w:rsid w:val="00EC5235"/>
    <w:rsid w:val="00EC695A"/>
    <w:rsid w:val="00ED4D9C"/>
    <w:rsid w:val="00ED716C"/>
    <w:rsid w:val="00EE29B8"/>
    <w:rsid w:val="00EF2B97"/>
    <w:rsid w:val="00EF478B"/>
    <w:rsid w:val="00EF4D54"/>
    <w:rsid w:val="00EF52CC"/>
    <w:rsid w:val="00F02BE7"/>
    <w:rsid w:val="00F02F33"/>
    <w:rsid w:val="00F04FF6"/>
    <w:rsid w:val="00F12A8C"/>
    <w:rsid w:val="00F14B7A"/>
    <w:rsid w:val="00F15D6F"/>
    <w:rsid w:val="00F1790E"/>
    <w:rsid w:val="00F21F7A"/>
    <w:rsid w:val="00F2396D"/>
    <w:rsid w:val="00F27ADB"/>
    <w:rsid w:val="00F304EF"/>
    <w:rsid w:val="00F37576"/>
    <w:rsid w:val="00F40FA2"/>
    <w:rsid w:val="00F47B13"/>
    <w:rsid w:val="00F47CE1"/>
    <w:rsid w:val="00F53552"/>
    <w:rsid w:val="00F54F6B"/>
    <w:rsid w:val="00F57D2B"/>
    <w:rsid w:val="00F61CFC"/>
    <w:rsid w:val="00F65D3D"/>
    <w:rsid w:val="00F66AB4"/>
    <w:rsid w:val="00F67EBE"/>
    <w:rsid w:val="00F81B4B"/>
    <w:rsid w:val="00F82308"/>
    <w:rsid w:val="00FA0E1D"/>
    <w:rsid w:val="00FA117B"/>
    <w:rsid w:val="00FA644D"/>
    <w:rsid w:val="00FA6551"/>
    <w:rsid w:val="00FC1E1E"/>
    <w:rsid w:val="00FC2C72"/>
    <w:rsid w:val="00FD3913"/>
    <w:rsid w:val="00FD3F4C"/>
    <w:rsid w:val="00FD6E48"/>
    <w:rsid w:val="00FD7B0D"/>
    <w:rsid w:val="00FE022F"/>
    <w:rsid w:val="00FE1E42"/>
    <w:rsid w:val="00FE5A96"/>
    <w:rsid w:val="00FE5D7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94F38"/>
  <w15:chartTrackingRefBased/>
  <w15:docId w15:val="{9FAD8FFB-F44F-4B23-894B-8B866454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57C1B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745BA"/>
  </w:style>
  <w:style w:type="paragraph" w:styleId="Tekstpodstawowy">
    <w:name w:val="Body Text"/>
    <w:basedOn w:val="Normalny"/>
    <w:rsid w:val="002745BA"/>
    <w:pPr>
      <w:widowControl w:val="0"/>
      <w:spacing w:after="120"/>
    </w:pPr>
    <w:rPr>
      <w:rFonts w:eastAsia="Lucida Sans Unicode" w:cs="Mangal"/>
      <w:kern w:val="1"/>
      <w:lang w:bidi="hi-IN"/>
    </w:rPr>
  </w:style>
  <w:style w:type="paragraph" w:styleId="Nagwek">
    <w:name w:val="header"/>
    <w:basedOn w:val="Normalny"/>
    <w:link w:val="NagwekZnak"/>
    <w:rsid w:val="002745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45BA"/>
    <w:pPr>
      <w:tabs>
        <w:tab w:val="center" w:pos="4536"/>
        <w:tab w:val="right" w:pos="9072"/>
      </w:tabs>
    </w:pPr>
  </w:style>
  <w:style w:type="paragraph" w:customStyle="1" w:styleId="WW-Domylnie">
    <w:name w:val="WW-Domyślnie"/>
    <w:rsid w:val="002745BA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Bezodstpw">
    <w:name w:val="No Spacing"/>
    <w:qFormat/>
    <w:rsid w:val="002745BA"/>
    <w:pPr>
      <w:suppressAutoHyphens/>
    </w:pPr>
    <w:rPr>
      <w:sz w:val="24"/>
      <w:szCs w:val="24"/>
      <w:lang w:eastAsia="zh-CN"/>
    </w:rPr>
  </w:style>
  <w:style w:type="paragraph" w:customStyle="1" w:styleId="Domylnie">
    <w:name w:val="Domyślnie"/>
    <w:rsid w:val="002745BA"/>
    <w:pPr>
      <w:widowControl w:val="0"/>
      <w:tabs>
        <w:tab w:val="left" w:pos="720"/>
      </w:tabs>
      <w:suppressAutoHyphens/>
      <w:spacing w:line="100" w:lineRule="atLeast"/>
    </w:pPr>
    <w:rPr>
      <w:color w:val="00000A"/>
    </w:rPr>
  </w:style>
  <w:style w:type="character" w:styleId="Pogrubienie">
    <w:name w:val="Strong"/>
    <w:qFormat/>
    <w:rsid w:val="002745BA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8D071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rsid w:val="008D0713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3558B2"/>
    <w:rPr>
      <w:sz w:val="24"/>
      <w:szCs w:val="24"/>
      <w:lang w:eastAsia="zh-CN"/>
    </w:rPr>
  </w:style>
  <w:style w:type="character" w:customStyle="1" w:styleId="NagwekZnak">
    <w:name w:val="Nagłówek Znak"/>
    <w:link w:val="Nagwek"/>
    <w:rsid w:val="003558B2"/>
    <w:rPr>
      <w:sz w:val="24"/>
      <w:szCs w:val="24"/>
      <w:lang w:eastAsia="zh-CN"/>
    </w:rPr>
  </w:style>
  <w:style w:type="character" w:styleId="Hipercze">
    <w:name w:val="Hyperlink"/>
    <w:unhideWhenUsed/>
    <w:rsid w:val="003558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29B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character" w:customStyle="1" w:styleId="z-label">
    <w:name w:val="z-label"/>
    <w:rsid w:val="00FA6551"/>
  </w:style>
  <w:style w:type="character" w:styleId="Odwoaniedokomentarza">
    <w:name w:val="annotation reference"/>
    <w:rsid w:val="0064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F1D"/>
    <w:pPr>
      <w:suppressAutoHyphens w:val="0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7F1D"/>
  </w:style>
  <w:style w:type="character" w:customStyle="1" w:styleId="st">
    <w:name w:val="st"/>
    <w:basedOn w:val="Domylnaczcionkaakapitu"/>
    <w:rsid w:val="001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4A2-A03F-422D-B176-3CCE50B6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D66D2-8B24-463A-8215-4BA4B3A2772E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D8476B94-16ED-4559-856D-F9CB5351F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68767-C9C0-446F-9734-8A274A9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IR-V</vt:lpstr>
    </vt:vector>
  </TitlesOfParts>
  <Company>UM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IR-V</dc:title>
  <dc:subject/>
  <dc:creator>Marta</dc:creator>
  <cp:keywords/>
  <cp:lastModifiedBy>Jacek Pięta</cp:lastModifiedBy>
  <cp:revision>33</cp:revision>
  <cp:lastPrinted>2021-09-27T08:32:00Z</cp:lastPrinted>
  <dcterms:created xsi:type="dcterms:W3CDTF">2023-01-03T12:54:00Z</dcterms:created>
  <dcterms:modified xsi:type="dcterms:W3CDTF">2023-01-12T12:05:00Z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